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330263207"/>
        <w:docPartObj>
          <w:docPartGallery w:val="Table of Contents"/>
          <w:docPartUnique/>
        </w:docPartObj>
      </w:sdtPr>
      <w:sdtEndPr>
        <w:rPr>
          <w:b/>
          <w:bCs/>
          <w:noProof/>
        </w:rPr>
      </w:sdtEndPr>
      <w:sdtContent>
        <w:p w:rsidR="00642AB7" w:rsidRDefault="0089576C">
          <w:pPr>
            <w:pStyle w:val="TOC1"/>
            <w:tabs>
              <w:tab w:val="right" w:leader="dot" w:pos="8630"/>
            </w:tabs>
            <w:rPr>
              <w:noProof/>
              <w:kern w:val="2"/>
              <w:sz w:val="21"/>
            </w:rPr>
          </w:pPr>
          <w:r>
            <w:fldChar w:fldCharType="begin"/>
          </w:r>
          <w:r>
            <w:instrText xml:space="preserve"> TOC \o "1-3" \h \z \u </w:instrText>
          </w:r>
          <w:r>
            <w:fldChar w:fldCharType="separate"/>
          </w:r>
          <w:hyperlink w:anchor="_Toc483755547" w:history="1">
            <w:r w:rsidR="00642AB7" w:rsidRPr="00A15446">
              <w:rPr>
                <w:rStyle w:val="Hyperlink"/>
                <w:noProof/>
              </w:rPr>
              <w:t>1.</w:t>
            </w:r>
            <w:r w:rsidR="00642AB7" w:rsidRPr="00A15446">
              <w:rPr>
                <w:rStyle w:val="Hyperlink"/>
                <w:rFonts w:hint="eastAsia"/>
                <w:noProof/>
              </w:rPr>
              <w:t xml:space="preserve"> </w:t>
            </w:r>
            <w:r w:rsidR="00642AB7" w:rsidRPr="00A15446">
              <w:rPr>
                <w:rStyle w:val="Hyperlink"/>
                <w:rFonts w:hint="eastAsia"/>
                <w:noProof/>
              </w:rPr>
              <w:t>行业分析</w:t>
            </w:r>
            <w:r w:rsidR="00642AB7">
              <w:rPr>
                <w:noProof/>
                <w:webHidden/>
              </w:rPr>
              <w:tab/>
            </w:r>
            <w:r w:rsidR="00642AB7">
              <w:rPr>
                <w:noProof/>
                <w:webHidden/>
              </w:rPr>
              <w:fldChar w:fldCharType="begin"/>
            </w:r>
            <w:r w:rsidR="00642AB7">
              <w:rPr>
                <w:noProof/>
                <w:webHidden/>
              </w:rPr>
              <w:instrText xml:space="preserve"> PAGEREF _Toc483755547 \h </w:instrText>
            </w:r>
            <w:r w:rsidR="00642AB7">
              <w:rPr>
                <w:noProof/>
                <w:webHidden/>
              </w:rPr>
            </w:r>
            <w:r w:rsidR="00642AB7">
              <w:rPr>
                <w:noProof/>
                <w:webHidden/>
              </w:rPr>
              <w:fldChar w:fldCharType="separate"/>
            </w:r>
            <w:r w:rsidR="00642AB7">
              <w:rPr>
                <w:noProof/>
                <w:webHidden/>
              </w:rPr>
              <w:t>1</w:t>
            </w:r>
            <w:r w:rsidR="00642AB7">
              <w:rPr>
                <w:noProof/>
                <w:webHidden/>
              </w:rPr>
              <w:fldChar w:fldCharType="end"/>
            </w:r>
          </w:hyperlink>
        </w:p>
        <w:p w:rsidR="00642AB7" w:rsidRDefault="005F7EA9">
          <w:pPr>
            <w:pStyle w:val="TOC2"/>
            <w:tabs>
              <w:tab w:val="right" w:leader="dot" w:pos="8630"/>
            </w:tabs>
            <w:rPr>
              <w:noProof/>
              <w:kern w:val="2"/>
              <w:sz w:val="21"/>
            </w:rPr>
          </w:pPr>
          <w:hyperlink w:anchor="_Toc483755548" w:history="1">
            <w:r w:rsidR="00642AB7" w:rsidRPr="00A15446">
              <w:rPr>
                <w:rStyle w:val="Hyperlink"/>
                <w:noProof/>
              </w:rPr>
              <w:t>1.1.</w:t>
            </w:r>
            <w:r w:rsidR="00642AB7" w:rsidRPr="00A15446">
              <w:rPr>
                <w:rStyle w:val="Hyperlink"/>
                <w:rFonts w:hint="eastAsia"/>
                <w:noProof/>
              </w:rPr>
              <w:t xml:space="preserve"> </w:t>
            </w:r>
            <w:r w:rsidR="00642AB7" w:rsidRPr="00A15446">
              <w:rPr>
                <w:rStyle w:val="Hyperlink"/>
                <w:rFonts w:hint="eastAsia"/>
                <w:noProof/>
              </w:rPr>
              <w:t>名词解释</w:t>
            </w:r>
            <w:r w:rsidR="00642AB7">
              <w:rPr>
                <w:noProof/>
                <w:webHidden/>
              </w:rPr>
              <w:tab/>
            </w:r>
            <w:r w:rsidR="00642AB7">
              <w:rPr>
                <w:noProof/>
                <w:webHidden/>
              </w:rPr>
              <w:fldChar w:fldCharType="begin"/>
            </w:r>
            <w:r w:rsidR="00642AB7">
              <w:rPr>
                <w:noProof/>
                <w:webHidden/>
              </w:rPr>
              <w:instrText xml:space="preserve"> PAGEREF _Toc483755548 \h </w:instrText>
            </w:r>
            <w:r w:rsidR="00642AB7">
              <w:rPr>
                <w:noProof/>
                <w:webHidden/>
              </w:rPr>
            </w:r>
            <w:r w:rsidR="00642AB7">
              <w:rPr>
                <w:noProof/>
                <w:webHidden/>
              </w:rPr>
              <w:fldChar w:fldCharType="separate"/>
            </w:r>
            <w:r w:rsidR="00642AB7">
              <w:rPr>
                <w:noProof/>
                <w:webHidden/>
              </w:rPr>
              <w:t>1</w:t>
            </w:r>
            <w:r w:rsidR="00642AB7">
              <w:rPr>
                <w:noProof/>
                <w:webHidden/>
              </w:rPr>
              <w:fldChar w:fldCharType="end"/>
            </w:r>
          </w:hyperlink>
        </w:p>
        <w:p w:rsidR="00642AB7" w:rsidRDefault="005F7EA9">
          <w:pPr>
            <w:pStyle w:val="TOC2"/>
            <w:tabs>
              <w:tab w:val="right" w:leader="dot" w:pos="8630"/>
            </w:tabs>
            <w:rPr>
              <w:noProof/>
              <w:kern w:val="2"/>
              <w:sz w:val="21"/>
            </w:rPr>
          </w:pPr>
          <w:hyperlink w:anchor="_Toc483755549" w:history="1">
            <w:r w:rsidR="00642AB7" w:rsidRPr="00A15446">
              <w:rPr>
                <w:rStyle w:val="Hyperlink"/>
                <w:noProof/>
              </w:rPr>
              <w:t>1.2.</w:t>
            </w:r>
            <w:r w:rsidR="00642AB7" w:rsidRPr="00A15446">
              <w:rPr>
                <w:rStyle w:val="Hyperlink"/>
                <w:rFonts w:hint="eastAsia"/>
                <w:noProof/>
              </w:rPr>
              <w:t xml:space="preserve"> </w:t>
            </w:r>
            <w:r w:rsidR="00642AB7" w:rsidRPr="00A15446">
              <w:rPr>
                <w:rStyle w:val="Hyperlink"/>
                <w:rFonts w:hint="eastAsia"/>
                <w:noProof/>
              </w:rPr>
              <w:t>用电小时数</w:t>
            </w:r>
            <w:r w:rsidR="00642AB7">
              <w:rPr>
                <w:noProof/>
                <w:webHidden/>
              </w:rPr>
              <w:tab/>
            </w:r>
            <w:r w:rsidR="00642AB7">
              <w:rPr>
                <w:noProof/>
                <w:webHidden/>
              </w:rPr>
              <w:fldChar w:fldCharType="begin"/>
            </w:r>
            <w:r w:rsidR="00642AB7">
              <w:rPr>
                <w:noProof/>
                <w:webHidden/>
              </w:rPr>
              <w:instrText xml:space="preserve"> PAGEREF _Toc483755549 \h </w:instrText>
            </w:r>
            <w:r w:rsidR="00642AB7">
              <w:rPr>
                <w:noProof/>
                <w:webHidden/>
              </w:rPr>
            </w:r>
            <w:r w:rsidR="00642AB7">
              <w:rPr>
                <w:noProof/>
                <w:webHidden/>
              </w:rPr>
              <w:fldChar w:fldCharType="separate"/>
            </w:r>
            <w:r w:rsidR="00642AB7">
              <w:rPr>
                <w:noProof/>
                <w:webHidden/>
              </w:rPr>
              <w:t>1</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50" w:history="1">
            <w:r w:rsidR="00642AB7" w:rsidRPr="00A15446">
              <w:rPr>
                <w:rStyle w:val="Hyperlink"/>
                <w:noProof/>
              </w:rPr>
              <w:t>1.2-1.</w:t>
            </w:r>
            <w:r w:rsidR="00642AB7" w:rsidRPr="00A15446">
              <w:rPr>
                <w:rStyle w:val="Hyperlink"/>
                <w:rFonts w:hint="eastAsia"/>
                <w:noProof/>
              </w:rPr>
              <w:t xml:space="preserve"> </w:t>
            </w:r>
            <w:r w:rsidR="00642AB7" w:rsidRPr="00A15446">
              <w:rPr>
                <w:rStyle w:val="Hyperlink"/>
                <w:rFonts w:hint="eastAsia"/>
                <w:noProof/>
              </w:rPr>
              <w:t>总小时数</w:t>
            </w:r>
            <w:r w:rsidR="00642AB7">
              <w:rPr>
                <w:noProof/>
                <w:webHidden/>
              </w:rPr>
              <w:tab/>
            </w:r>
            <w:r w:rsidR="00642AB7">
              <w:rPr>
                <w:noProof/>
                <w:webHidden/>
              </w:rPr>
              <w:fldChar w:fldCharType="begin"/>
            </w:r>
            <w:r w:rsidR="00642AB7">
              <w:rPr>
                <w:noProof/>
                <w:webHidden/>
              </w:rPr>
              <w:instrText xml:space="preserve"> PAGEREF _Toc483755550 \h </w:instrText>
            </w:r>
            <w:r w:rsidR="00642AB7">
              <w:rPr>
                <w:noProof/>
                <w:webHidden/>
              </w:rPr>
            </w:r>
            <w:r w:rsidR="00642AB7">
              <w:rPr>
                <w:noProof/>
                <w:webHidden/>
              </w:rPr>
              <w:fldChar w:fldCharType="separate"/>
            </w:r>
            <w:r w:rsidR="00642AB7">
              <w:rPr>
                <w:noProof/>
                <w:webHidden/>
              </w:rPr>
              <w:t>1</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51" w:history="1">
            <w:r w:rsidR="00642AB7" w:rsidRPr="00A15446">
              <w:rPr>
                <w:rStyle w:val="Hyperlink"/>
                <w:noProof/>
              </w:rPr>
              <w:t>1.2-2.</w:t>
            </w:r>
            <w:r w:rsidR="00642AB7" w:rsidRPr="00A15446">
              <w:rPr>
                <w:rStyle w:val="Hyperlink"/>
                <w:rFonts w:hint="eastAsia"/>
                <w:noProof/>
              </w:rPr>
              <w:t xml:space="preserve"> </w:t>
            </w:r>
            <w:r w:rsidR="00642AB7" w:rsidRPr="00A15446">
              <w:rPr>
                <w:rStyle w:val="Hyperlink"/>
                <w:rFonts w:hint="eastAsia"/>
                <w:noProof/>
              </w:rPr>
              <w:t>火电利用小时数</w:t>
            </w:r>
            <w:r w:rsidR="00642AB7">
              <w:rPr>
                <w:noProof/>
                <w:webHidden/>
              </w:rPr>
              <w:tab/>
            </w:r>
            <w:r w:rsidR="00642AB7">
              <w:rPr>
                <w:noProof/>
                <w:webHidden/>
              </w:rPr>
              <w:fldChar w:fldCharType="begin"/>
            </w:r>
            <w:r w:rsidR="00642AB7">
              <w:rPr>
                <w:noProof/>
                <w:webHidden/>
              </w:rPr>
              <w:instrText xml:space="preserve"> PAGEREF _Toc483755551 \h </w:instrText>
            </w:r>
            <w:r w:rsidR="00642AB7">
              <w:rPr>
                <w:noProof/>
                <w:webHidden/>
              </w:rPr>
            </w:r>
            <w:r w:rsidR="00642AB7">
              <w:rPr>
                <w:noProof/>
                <w:webHidden/>
              </w:rPr>
              <w:fldChar w:fldCharType="separate"/>
            </w:r>
            <w:r w:rsidR="00642AB7">
              <w:rPr>
                <w:noProof/>
                <w:webHidden/>
              </w:rPr>
              <w:t>1</w:t>
            </w:r>
            <w:r w:rsidR="00642AB7">
              <w:rPr>
                <w:noProof/>
                <w:webHidden/>
              </w:rPr>
              <w:fldChar w:fldCharType="end"/>
            </w:r>
          </w:hyperlink>
        </w:p>
        <w:p w:rsidR="00642AB7" w:rsidRDefault="005F7EA9">
          <w:pPr>
            <w:pStyle w:val="TOC2"/>
            <w:tabs>
              <w:tab w:val="right" w:leader="dot" w:pos="8630"/>
            </w:tabs>
            <w:rPr>
              <w:noProof/>
              <w:kern w:val="2"/>
              <w:sz w:val="21"/>
            </w:rPr>
          </w:pPr>
          <w:hyperlink w:anchor="_Toc483755552" w:history="1">
            <w:r w:rsidR="00642AB7" w:rsidRPr="00A15446">
              <w:rPr>
                <w:rStyle w:val="Hyperlink"/>
                <w:noProof/>
              </w:rPr>
              <w:t>1.3.</w:t>
            </w:r>
            <w:r w:rsidR="00642AB7" w:rsidRPr="00A15446">
              <w:rPr>
                <w:rStyle w:val="Hyperlink"/>
                <w:rFonts w:hint="eastAsia"/>
                <w:noProof/>
              </w:rPr>
              <w:t xml:space="preserve"> </w:t>
            </w:r>
            <w:r w:rsidR="00642AB7" w:rsidRPr="00A15446">
              <w:rPr>
                <w:rStyle w:val="Hyperlink"/>
                <w:rFonts w:hint="eastAsia"/>
                <w:noProof/>
              </w:rPr>
              <w:t>用电量</w:t>
            </w:r>
            <w:r w:rsidR="00642AB7">
              <w:rPr>
                <w:noProof/>
                <w:webHidden/>
              </w:rPr>
              <w:tab/>
            </w:r>
            <w:r w:rsidR="00642AB7">
              <w:rPr>
                <w:noProof/>
                <w:webHidden/>
              </w:rPr>
              <w:fldChar w:fldCharType="begin"/>
            </w:r>
            <w:r w:rsidR="00642AB7">
              <w:rPr>
                <w:noProof/>
                <w:webHidden/>
              </w:rPr>
              <w:instrText xml:space="preserve"> PAGEREF _Toc483755552 \h </w:instrText>
            </w:r>
            <w:r w:rsidR="00642AB7">
              <w:rPr>
                <w:noProof/>
                <w:webHidden/>
              </w:rPr>
            </w:r>
            <w:r w:rsidR="00642AB7">
              <w:rPr>
                <w:noProof/>
                <w:webHidden/>
              </w:rPr>
              <w:fldChar w:fldCharType="separate"/>
            </w:r>
            <w:r w:rsidR="00642AB7">
              <w:rPr>
                <w:noProof/>
                <w:webHidden/>
              </w:rPr>
              <w:t>1</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53" w:history="1">
            <w:r w:rsidR="00642AB7" w:rsidRPr="00A15446">
              <w:rPr>
                <w:rStyle w:val="Hyperlink"/>
                <w:noProof/>
              </w:rPr>
              <w:t>1.3-1. 2016</w:t>
            </w:r>
            <w:r w:rsidR="00642AB7">
              <w:rPr>
                <w:noProof/>
                <w:webHidden/>
              </w:rPr>
              <w:tab/>
            </w:r>
            <w:r w:rsidR="00642AB7">
              <w:rPr>
                <w:noProof/>
                <w:webHidden/>
              </w:rPr>
              <w:fldChar w:fldCharType="begin"/>
            </w:r>
            <w:r w:rsidR="00642AB7">
              <w:rPr>
                <w:noProof/>
                <w:webHidden/>
              </w:rPr>
              <w:instrText xml:space="preserve"> PAGEREF _Toc483755553 \h </w:instrText>
            </w:r>
            <w:r w:rsidR="00642AB7">
              <w:rPr>
                <w:noProof/>
                <w:webHidden/>
              </w:rPr>
            </w:r>
            <w:r w:rsidR="00642AB7">
              <w:rPr>
                <w:noProof/>
                <w:webHidden/>
              </w:rPr>
              <w:fldChar w:fldCharType="separate"/>
            </w:r>
            <w:r w:rsidR="00642AB7">
              <w:rPr>
                <w:noProof/>
                <w:webHidden/>
              </w:rPr>
              <w:t>1</w:t>
            </w:r>
            <w:r w:rsidR="00642AB7">
              <w:rPr>
                <w:noProof/>
                <w:webHidden/>
              </w:rPr>
              <w:fldChar w:fldCharType="end"/>
            </w:r>
          </w:hyperlink>
        </w:p>
        <w:p w:rsidR="00642AB7" w:rsidRDefault="005F7EA9">
          <w:pPr>
            <w:pStyle w:val="TOC2"/>
            <w:tabs>
              <w:tab w:val="right" w:leader="dot" w:pos="8630"/>
            </w:tabs>
            <w:rPr>
              <w:noProof/>
              <w:kern w:val="2"/>
              <w:sz w:val="21"/>
            </w:rPr>
          </w:pPr>
          <w:hyperlink w:anchor="_Toc483755554" w:history="1">
            <w:r w:rsidR="00642AB7" w:rsidRPr="00A15446">
              <w:rPr>
                <w:rStyle w:val="Hyperlink"/>
                <w:noProof/>
              </w:rPr>
              <w:t>1.4.</w:t>
            </w:r>
            <w:r w:rsidR="00642AB7" w:rsidRPr="00A15446">
              <w:rPr>
                <w:rStyle w:val="Hyperlink"/>
                <w:rFonts w:hint="eastAsia"/>
                <w:noProof/>
              </w:rPr>
              <w:t xml:space="preserve"> </w:t>
            </w:r>
            <w:r w:rsidR="00642AB7" w:rsidRPr="00A15446">
              <w:rPr>
                <w:rStyle w:val="Hyperlink"/>
                <w:rFonts w:hint="eastAsia"/>
                <w:noProof/>
              </w:rPr>
              <w:t>发电量</w:t>
            </w:r>
            <w:r w:rsidR="00642AB7">
              <w:rPr>
                <w:noProof/>
                <w:webHidden/>
              </w:rPr>
              <w:tab/>
            </w:r>
            <w:r w:rsidR="00642AB7">
              <w:rPr>
                <w:noProof/>
                <w:webHidden/>
              </w:rPr>
              <w:fldChar w:fldCharType="begin"/>
            </w:r>
            <w:r w:rsidR="00642AB7">
              <w:rPr>
                <w:noProof/>
                <w:webHidden/>
              </w:rPr>
              <w:instrText xml:space="preserve"> PAGEREF _Toc483755554 \h </w:instrText>
            </w:r>
            <w:r w:rsidR="00642AB7">
              <w:rPr>
                <w:noProof/>
                <w:webHidden/>
              </w:rPr>
            </w:r>
            <w:r w:rsidR="00642AB7">
              <w:rPr>
                <w:noProof/>
                <w:webHidden/>
              </w:rPr>
              <w:fldChar w:fldCharType="separate"/>
            </w:r>
            <w:r w:rsidR="00642AB7">
              <w:rPr>
                <w:noProof/>
                <w:webHidden/>
              </w:rPr>
              <w:t>2</w:t>
            </w:r>
            <w:r w:rsidR="00642AB7">
              <w:rPr>
                <w:noProof/>
                <w:webHidden/>
              </w:rPr>
              <w:fldChar w:fldCharType="end"/>
            </w:r>
          </w:hyperlink>
        </w:p>
        <w:p w:rsidR="00642AB7" w:rsidRDefault="005F7EA9">
          <w:pPr>
            <w:pStyle w:val="TOC2"/>
            <w:tabs>
              <w:tab w:val="right" w:leader="dot" w:pos="8630"/>
            </w:tabs>
            <w:rPr>
              <w:noProof/>
              <w:kern w:val="2"/>
              <w:sz w:val="21"/>
            </w:rPr>
          </w:pPr>
          <w:hyperlink w:anchor="_Toc483755555" w:history="1">
            <w:r w:rsidR="00642AB7" w:rsidRPr="00A15446">
              <w:rPr>
                <w:rStyle w:val="Hyperlink"/>
                <w:noProof/>
              </w:rPr>
              <w:t>1.5.</w:t>
            </w:r>
            <w:r w:rsidR="00642AB7" w:rsidRPr="00A15446">
              <w:rPr>
                <w:rStyle w:val="Hyperlink"/>
                <w:rFonts w:hint="eastAsia"/>
                <w:noProof/>
              </w:rPr>
              <w:t xml:space="preserve"> </w:t>
            </w:r>
            <w:r w:rsidR="00642AB7" w:rsidRPr="00A15446">
              <w:rPr>
                <w:rStyle w:val="Hyperlink"/>
                <w:rFonts w:hint="eastAsia"/>
                <w:noProof/>
              </w:rPr>
              <w:t>长江水系</w:t>
            </w:r>
            <w:r w:rsidR="00642AB7">
              <w:rPr>
                <w:noProof/>
                <w:webHidden/>
              </w:rPr>
              <w:tab/>
            </w:r>
            <w:r w:rsidR="00642AB7">
              <w:rPr>
                <w:noProof/>
                <w:webHidden/>
              </w:rPr>
              <w:fldChar w:fldCharType="begin"/>
            </w:r>
            <w:r w:rsidR="00642AB7">
              <w:rPr>
                <w:noProof/>
                <w:webHidden/>
              </w:rPr>
              <w:instrText xml:space="preserve"> PAGEREF _Toc483755555 \h </w:instrText>
            </w:r>
            <w:r w:rsidR="00642AB7">
              <w:rPr>
                <w:noProof/>
                <w:webHidden/>
              </w:rPr>
            </w:r>
            <w:r w:rsidR="00642AB7">
              <w:rPr>
                <w:noProof/>
                <w:webHidden/>
              </w:rPr>
              <w:fldChar w:fldCharType="separate"/>
            </w:r>
            <w:r w:rsidR="00642AB7">
              <w:rPr>
                <w:noProof/>
                <w:webHidden/>
              </w:rPr>
              <w:t>2</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56" w:history="1">
            <w:r w:rsidR="00642AB7" w:rsidRPr="00A15446">
              <w:rPr>
                <w:rStyle w:val="Hyperlink"/>
                <w:noProof/>
              </w:rPr>
              <w:t>1.5-1.</w:t>
            </w:r>
            <w:r w:rsidR="00642AB7" w:rsidRPr="00A15446">
              <w:rPr>
                <w:rStyle w:val="Hyperlink"/>
                <w:rFonts w:hint="eastAsia"/>
                <w:noProof/>
              </w:rPr>
              <w:t xml:space="preserve"> </w:t>
            </w:r>
            <w:r w:rsidR="00642AB7" w:rsidRPr="00A15446">
              <w:rPr>
                <w:rStyle w:val="Hyperlink"/>
                <w:rFonts w:hint="eastAsia"/>
                <w:noProof/>
              </w:rPr>
              <w:t>长江源头，干流，支流</w:t>
            </w:r>
            <w:r w:rsidR="00642AB7">
              <w:rPr>
                <w:noProof/>
                <w:webHidden/>
              </w:rPr>
              <w:tab/>
            </w:r>
            <w:r w:rsidR="00642AB7">
              <w:rPr>
                <w:noProof/>
                <w:webHidden/>
              </w:rPr>
              <w:fldChar w:fldCharType="begin"/>
            </w:r>
            <w:r w:rsidR="00642AB7">
              <w:rPr>
                <w:noProof/>
                <w:webHidden/>
              </w:rPr>
              <w:instrText xml:space="preserve"> PAGEREF _Toc483755556 \h </w:instrText>
            </w:r>
            <w:r w:rsidR="00642AB7">
              <w:rPr>
                <w:noProof/>
                <w:webHidden/>
              </w:rPr>
            </w:r>
            <w:r w:rsidR="00642AB7">
              <w:rPr>
                <w:noProof/>
                <w:webHidden/>
              </w:rPr>
              <w:fldChar w:fldCharType="separate"/>
            </w:r>
            <w:r w:rsidR="00642AB7">
              <w:rPr>
                <w:noProof/>
                <w:webHidden/>
              </w:rPr>
              <w:t>2</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57" w:history="1">
            <w:r w:rsidR="00642AB7" w:rsidRPr="00A15446">
              <w:rPr>
                <w:rStyle w:val="Hyperlink"/>
                <w:noProof/>
              </w:rPr>
              <w:t>1.5-2.</w:t>
            </w:r>
            <w:r w:rsidR="00642AB7" w:rsidRPr="00A15446">
              <w:rPr>
                <w:rStyle w:val="Hyperlink"/>
                <w:rFonts w:hint="eastAsia"/>
                <w:noProof/>
              </w:rPr>
              <w:t xml:space="preserve"> </w:t>
            </w:r>
            <w:r w:rsidR="00642AB7" w:rsidRPr="00A15446">
              <w:rPr>
                <w:rStyle w:val="Hyperlink"/>
                <w:rFonts w:hint="eastAsia"/>
                <w:noProof/>
              </w:rPr>
              <w:t>长江各段名称</w:t>
            </w:r>
            <w:r w:rsidR="00642AB7">
              <w:rPr>
                <w:noProof/>
                <w:webHidden/>
              </w:rPr>
              <w:tab/>
            </w:r>
            <w:r w:rsidR="00642AB7">
              <w:rPr>
                <w:noProof/>
                <w:webHidden/>
              </w:rPr>
              <w:fldChar w:fldCharType="begin"/>
            </w:r>
            <w:r w:rsidR="00642AB7">
              <w:rPr>
                <w:noProof/>
                <w:webHidden/>
              </w:rPr>
              <w:instrText xml:space="preserve"> PAGEREF _Toc483755557 \h </w:instrText>
            </w:r>
            <w:r w:rsidR="00642AB7">
              <w:rPr>
                <w:noProof/>
                <w:webHidden/>
              </w:rPr>
            </w:r>
            <w:r w:rsidR="00642AB7">
              <w:rPr>
                <w:noProof/>
                <w:webHidden/>
              </w:rPr>
              <w:fldChar w:fldCharType="separate"/>
            </w:r>
            <w:r w:rsidR="00642AB7">
              <w:rPr>
                <w:noProof/>
                <w:webHidden/>
              </w:rPr>
              <w:t>2</w:t>
            </w:r>
            <w:r w:rsidR="00642AB7">
              <w:rPr>
                <w:noProof/>
                <w:webHidden/>
              </w:rPr>
              <w:fldChar w:fldCharType="end"/>
            </w:r>
          </w:hyperlink>
        </w:p>
        <w:p w:rsidR="00642AB7" w:rsidRDefault="005F7EA9">
          <w:pPr>
            <w:pStyle w:val="TOC2"/>
            <w:tabs>
              <w:tab w:val="right" w:leader="dot" w:pos="8630"/>
            </w:tabs>
            <w:rPr>
              <w:noProof/>
              <w:kern w:val="2"/>
              <w:sz w:val="21"/>
            </w:rPr>
          </w:pPr>
          <w:hyperlink w:anchor="_Toc483755558" w:history="1">
            <w:r w:rsidR="00642AB7" w:rsidRPr="00A15446">
              <w:rPr>
                <w:rStyle w:val="Hyperlink"/>
                <w:noProof/>
              </w:rPr>
              <w:t>1.6.</w:t>
            </w:r>
            <w:r w:rsidR="00642AB7" w:rsidRPr="00A15446">
              <w:rPr>
                <w:rStyle w:val="Hyperlink"/>
                <w:rFonts w:hint="eastAsia"/>
                <w:noProof/>
              </w:rPr>
              <w:t xml:space="preserve"> </w:t>
            </w:r>
            <w:r w:rsidR="00642AB7" w:rsidRPr="00A15446">
              <w:rPr>
                <w:rStyle w:val="Hyperlink"/>
                <w:rFonts w:hint="eastAsia"/>
                <w:noProof/>
              </w:rPr>
              <w:t>规模</w:t>
            </w:r>
            <w:r w:rsidR="00642AB7">
              <w:rPr>
                <w:noProof/>
                <w:webHidden/>
              </w:rPr>
              <w:tab/>
            </w:r>
            <w:r w:rsidR="00642AB7">
              <w:rPr>
                <w:noProof/>
                <w:webHidden/>
              </w:rPr>
              <w:fldChar w:fldCharType="begin"/>
            </w:r>
            <w:r w:rsidR="00642AB7">
              <w:rPr>
                <w:noProof/>
                <w:webHidden/>
              </w:rPr>
              <w:instrText xml:space="preserve"> PAGEREF _Toc483755558 \h </w:instrText>
            </w:r>
            <w:r w:rsidR="00642AB7">
              <w:rPr>
                <w:noProof/>
                <w:webHidden/>
              </w:rPr>
            </w:r>
            <w:r w:rsidR="00642AB7">
              <w:rPr>
                <w:noProof/>
                <w:webHidden/>
              </w:rPr>
              <w:fldChar w:fldCharType="separate"/>
            </w:r>
            <w:r w:rsidR="00642AB7">
              <w:rPr>
                <w:noProof/>
                <w:webHidden/>
              </w:rPr>
              <w:t>4</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59" w:history="1">
            <w:r w:rsidR="00642AB7" w:rsidRPr="00A15446">
              <w:rPr>
                <w:rStyle w:val="Hyperlink"/>
                <w:rFonts w:hint="eastAsia"/>
                <w:noProof/>
              </w:rPr>
              <w:t>运营总里程</w:t>
            </w:r>
            <w:r w:rsidR="00642AB7">
              <w:rPr>
                <w:noProof/>
                <w:webHidden/>
              </w:rPr>
              <w:tab/>
            </w:r>
            <w:r w:rsidR="00642AB7">
              <w:rPr>
                <w:noProof/>
                <w:webHidden/>
              </w:rPr>
              <w:fldChar w:fldCharType="begin"/>
            </w:r>
            <w:r w:rsidR="00642AB7">
              <w:rPr>
                <w:noProof/>
                <w:webHidden/>
              </w:rPr>
              <w:instrText xml:space="preserve"> PAGEREF _Toc483755559 \h </w:instrText>
            </w:r>
            <w:r w:rsidR="00642AB7">
              <w:rPr>
                <w:noProof/>
                <w:webHidden/>
              </w:rPr>
            </w:r>
            <w:r w:rsidR="00642AB7">
              <w:rPr>
                <w:noProof/>
                <w:webHidden/>
              </w:rPr>
              <w:fldChar w:fldCharType="separate"/>
            </w:r>
            <w:r w:rsidR="00642AB7">
              <w:rPr>
                <w:noProof/>
                <w:webHidden/>
              </w:rPr>
              <w:t>4</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60" w:history="1">
            <w:r w:rsidR="00642AB7" w:rsidRPr="00A15446">
              <w:rPr>
                <w:rStyle w:val="Hyperlink"/>
                <w:noProof/>
              </w:rPr>
              <w:t>1.6-1.</w:t>
            </w:r>
            <w:r w:rsidR="00642AB7" w:rsidRPr="00A15446">
              <w:rPr>
                <w:rStyle w:val="Hyperlink"/>
                <w:rFonts w:hint="eastAsia"/>
                <w:noProof/>
              </w:rPr>
              <w:t xml:space="preserve"> </w:t>
            </w:r>
            <w:r w:rsidR="00642AB7" w:rsidRPr="00A15446">
              <w:rPr>
                <w:rStyle w:val="Hyperlink"/>
                <w:rFonts w:hint="eastAsia"/>
                <w:noProof/>
              </w:rPr>
              <w:t>产量</w:t>
            </w:r>
            <w:r w:rsidR="00642AB7">
              <w:rPr>
                <w:noProof/>
                <w:webHidden/>
              </w:rPr>
              <w:tab/>
            </w:r>
            <w:r w:rsidR="00642AB7">
              <w:rPr>
                <w:noProof/>
                <w:webHidden/>
              </w:rPr>
              <w:fldChar w:fldCharType="begin"/>
            </w:r>
            <w:r w:rsidR="00642AB7">
              <w:rPr>
                <w:noProof/>
                <w:webHidden/>
              </w:rPr>
              <w:instrText xml:space="preserve"> PAGEREF _Toc483755560 \h </w:instrText>
            </w:r>
            <w:r w:rsidR="00642AB7">
              <w:rPr>
                <w:noProof/>
                <w:webHidden/>
              </w:rPr>
            </w:r>
            <w:r w:rsidR="00642AB7">
              <w:rPr>
                <w:noProof/>
                <w:webHidden/>
              </w:rPr>
              <w:fldChar w:fldCharType="separate"/>
            </w:r>
            <w:r w:rsidR="00642AB7">
              <w:rPr>
                <w:noProof/>
                <w:webHidden/>
              </w:rPr>
              <w:t>5</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61" w:history="1">
            <w:r w:rsidR="00642AB7" w:rsidRPr="00A15446">
              <w:rPr>
                <w:rStyle w:val="Hyperlink"/>
                <w:noProof/>
              </w:rPr>
              <w:t>1.6-2.</w:t>
            </w:r>
            <w:r w:rsidR="00642AB7" w:rsidRPr="00A15446">
              <w:rPr>
                <w:rStyle w:val="Hyperlink"/>
                <w:rFonts w:hint="eastAsia"/>
                <w:noProof/>
              </w:rPr>
              <w:t xml:space="preserve"> </w:t>
            </w:r>
            <w:r w:rsidR="00642AB7" w:rsidRPr="00A15446">
              <w:rPr>
                <w:rStyle w:val="Hyperlink"/>
                <w:rFonts w:hint="eastAsia"/>
                <w:noProof/>
              </w:rPr>
              <w:t>价格</w:t>
            </w:r>
            <w:r w:rsidR="00642AB7">
              <w:rPr>
                <w:noProof/>
                <w:webHidden/>
              </w:rPr>
              <w:tab/>
            </w:r>
            <w:r w:rsidR="00642AB7">
              <w:rPr>
                <w:noProof/>
                <w:webHidden/>
              </w:rPr>
              <w:fldChar w:fldCharType="begin"/>
            </w:r>
            <w:r w:rsidR="00642AB7">
              <w:rPr>
                <w:noProof/>
                <w:webHidden/>
              </w:rPr>
              <w:instrText xml:space="preserve"> PAGEREF _Toc483755561 \h </w:instrText>
            </w:r>
            <w:r w:rsidR="00642AB7">
              <w:rPr>
                <w:noProof/>
                <w:webHidden/>
              </w:rPr>
            </w:r>
            <w:r w:rsidR="00642AB7">
              <w:rPr>
                <w:noProof/>
                <w:webHidden/>
              </w:rPr>
              <w:fldChar w:fldCharType="separate"/>
            </w:r>
            <w:r w:rsidR="00642AB7">
              <w:rPr>
                <w:noProof/>
                <w:webHidden/>
              </w:rPr>
              <w:t>5</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62" w:history="1">
            <w:r w:rsidR="00642AB7" w:rsidRPr="00A15446">
              <w:rPr>
                <w:rStyle w:val="Hyperlink"/>
                <w:noProof/>
              </w:rPr>
              <w:t>1.6-3.</w:t>
            </w:r>
            <w:r w:rsidR="00642AB7" w:rsidRPr="00A15446">
              <w:rPr>
                <w:rStyle w:val="Hyperlink"/>
                <w:rFonts w:hint="eastAsia"/>
                <w:noProof/>
              </w:rPr>
              <w:t xml:space="preserve"> </w:t>
            </w:r>
            <w:r w:rsidR="00642AB7" w:rsidRPr="00A15446">
              <w:rPr>
                <w:rStyle w:val="Hyperlink"/>
                <w:rFonts w:hint="eastAsia"/>
                <w:noProof/>
              </w:rPr>
              <w:t>总市值</w:t>
            </w:r>
            <w:r w:rsidR="00642AB7">
              <w:rPr>
                <w:noProof/>
                <w:webHidden/>
              </w:rPr>
              <w:tab/>
            </w:r>
            <w:r w:rsidR="00642AB7">
              <w:rPr>
                <w:noProof/>
                <w:webHidden/>
              </w:rPr>
              <w:fldChar w:fldCharType="begin"/>
            </w:r>
            <w:r w:rsidR="00642AB7">
              <w:rPr>
                <w:noProof/>
                <w:webHidden/>
              </w:rPr>
              <w:instrText xml:space="preserve"> PAGEREF _Toc483755562 \h </w:instrText>
            </w:r>
            <w:r w:rsidR="00642AB7">
              <w:rPr>
                <w:noProof/>
                <w:webHidden/>
              </w:rPr>
            </w:r>
            <w:r w:rsidR="00642AB7">
              <w:rPr>
                <w:noProof/>
                <w:webHidden/>
              </w:rPr>
              <w:fldChar w:fldCharType="separate"/>
            </w:r>
            <w:r w:rsidR="00642AB7">
              <w:rPr>
                <w:noProof/>
                <w:webHidden/>
              </w:rPr>
              <w:t>5</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63" w:history="1">
            <w:r w:rsidR="00642AB7" w:rsidRPr="00A15446">
              <w:rPr>
                <w:rStyle w:val="Hyperlink"/>
                <w:noProof/>
              </w:rPr>
              <w:t>1.6-4.</w:t>
            </w:r>
            <w:r w:rsidR="00642AB7" w:rsidRPr="00A15446">
              <w:rPr>
                <w:rStyle w:val="Hyperlink"/>
                <w:rFonts w:hint="eastAsia"/>
                <w:noProof/>
              </w:rPr>
              <w:t xml:space="preserve"> </w:t>
            </w:r>
            <w:r w:rsidR="00642AB7" w:rsidRPr="00A15446">
              <w:rPr>
                <w:rStyle w:val="Hyperlink"/>
                <w:rFonts w:hint="eastAsia"/>
                <w:noProof/>
              </w:rPr>
              <w:t>从业人员数</w:t>
            </w:r>
            <w:r w:rsidR="00642AB7">
              <w:rPr>
                <w:noProof/>
                <w:webHidden/>
              </w:rPr>
              <w:tab/>
            </w:r>
            <w:r w:rsidR="00642AB7">
              <w:rPr>
                <w:noProof/>
                <w:webHidden/>
              </w:rPr>
              <w:fldChar w:fldCharType="begin"/>
            </w:r>
            <w:r w:rsidR="00642AB7">
              <w:rPr>
                <w:noProof/>
                <w:webHidden/>
              </w:rPr>
              <w:instrText xml:space="preserve"> PAGEREF _Toc483755563 \h </w:instrText>
            </w:r>
            <w:r w:rsidR="00642AB7">
              <w:rPr>
                <w:noProof/>
                <w:webHidden/>
              </w:rPr>
            </w:r>
            <w:r w:rsidR="00642AB7">
              <w:rPr>
                <w:noProof/>
                <w:webHidden/>
              </w:rPr>
              <w:fldChar w:fldCharType="separate"/>
            </w:r>
            <w:r w:rsidR="00642AB7">
              <w:rPr>
                <w:noProof/>
                <w:webHidden/>
              </w:rPr>
              <w:t>5</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64" w:history="1">
            <w:r w:rsidR="00642AB7" w:rsidRPr="00A15446">
              <w:rPr>
                <w:rStyle w:val="Hyperlink"/>
                <w:noProof/>
              </w:rPr>
              <w:t>1.6-5.</w:t>
            </w:r>
            <w:r w:rsidR="00642AB7" w:rsidRPr="00A15446">
              <w:rPr>
                <w:rStyle w:val="Hyperlink"/>
                <w:rFonts w:hint="eastAsia"/>
                <w:noProof/>
              </w:rPr>
              <w:t xml:space="preserve"> </w:t>
            </w:r>
            <w:r w:rsidR="00642AB7" w:rsidRPr="00A15446">
              <w:rPr>
                <w:rStyle w:val="Hyperlink"/>
                <w:rFonts w:hint="eastAsia"/>
                <w:noProof/>
              </w:rPr>
              <w:t>主要厂商</w:t>
            </w:r>
            <w:r w:rsidR="00642AB7">
              <w:rPr>
                <w:noProof/>
                <w:webHidden/>
              </w:rPr>
              <w:tab/>
            </w:r>
            <w:r w:rsidR="00642AB7">
              <w:rPr>
                <w:noProof/>
                <w:webHidden/>
              </w:rPr>
              <w:fldChar w:fldCharType="begin"/>
            </w:r>
            <w:r w:rsidR="00642AB7">
              <w:rPr>
                <w:noProof/>
                <w:webHidden/>
              </w:rPr>
              <w:instrText xml:space="preserve"> PAGEREF _Toc483755564 \h </w:instrText>
            </w:r>
            <w:r w:rsidR="00642AB7">
              <w:rPr>
                <w:noProof/>
                <w:webHidden/>
              </w:rPr>
            </w:r>
            <w:r w:rsidR="00642AB7">
              <w:rPr>
                <w:noProof/>
                <w:webHidden/>
              </w:rPr>
              <w:fldChar w:fldCharType="separate"/>
            </w:r>
            <w:r w:rsidR="00642AB7">
              <w:rPr>
                <w:noProof/>
                <w:webHidden/>
              </w:rPr>
              <w:t>5</w:t>
            </w:r>
            <w:r w:rsidR="00642AB7">
              <w:rPr>
                <w:noProof/>
                <w:webHidden/>
              </w:rPr>
              <w:fldChar w:fldCharType="end"/>
            </w:r>
          </w:hyperlink>
        </w:p>
        <w:p w:rsidR="00642AB7" w:rsidRDefault="005F7EA9">
          <w:pPr>
            <w:pStyle w:val="TOC2"/>
            <w:tabs>
              <w:tab w:val="right" w:leader="dot" w:pos="8630"/>
            </w:tabs>
            <w:rPr>
              <w:noProof/>
              <w:kern w:val="2"/>
              <w:sz w:val="21"/>
            </w:rPr>
          </w:pPr>
          <w:hyperlink w:anchor="_Toc483755565" w:history="1">
            <w:r w:rsidR="00642AB7" w:rsidRPr="00A15446">
              <w:rPr>
                <w:rStyle w:val="Hyperlink"/>
                <w:noProof/>
              </w:rPr>
              <w:t>1.7.</w:t>
            </w:r>
            <w:r w:rsidR="00642AB7" w:rsidRPr="00A15446">
              <w:rPr>
                <w:rStyle w:val="Hyperlink"/>
                <w:rFonts w:hint="eastAsia"/>
                <w:noProof/>
              </w:rPr>
              <w:t xml:space="preserve"> </w:t>
            </w:r>
            <w:r w:rsidR="00642AB7" w:rsidRPr="00A15446">
              <w:rPr>
                <w:rStyle w:val="Hyperlink"/>
                <w:rFonts w:hint="eastAsia"/>
                <w:noProof/>
              </w:rPr>
              <w:t>发展趋势</w:t>
            </w:r>
            <w:r w:rsidR="00642AB7">
              <w:rPr>
                <w:noProof/>
                <w:webHidden/>
              </w:rPr>
              <w:tab/>
            </w:r>
            <w:r w:rsidR="00642AB7">
              <w:rPr>
                <w:noProof/>
                <w:webHidden/>
              </w:rPr>
              <w:fldChar w:fldCharType="begin"/>
            </w:r>
            <w:r w:rsidR="00642AB7">
              <w:rPr>
                <w:noProof/>
                <w:webHidden/>
              </w:rPr>
              <w:instrText xml:space="preserve"> PAGEREF _Toc483755565 \h </w:instrText>
            </w:r>
            <w:r w:rsidR="00642AB7">
              <w:rPr>
                <w:noProof/>
                <w:webHidden/>
              </w:rPr>
            </w:r>
            <w:r w:rsidR="00642AB7">
              <w:rPr>
                <w:noProof/>
                <w:webHidden/>
              </w:rPr>
              <w:fldChar w:fldCharType="separate"/>
            </w:r>
            <w:r w:rsidR="00642AB7">
              <w:rPr>
                <w:noProof/>
                <w:webHidden/>
              </w:rPr>
              <w:t>5</w:t>
            </w:r>
            <w:r w:rsidR="00642AB7">
              <w:rPr>
                <w:noProof/>
                <w:webHidden/>
              </w:rPr>
              <w:fldChar w:fldCharType="end"/>
            </w:r>
          </w:hyperlink>
        </w:p>
        <w:p w:rsidR="00642AB7" w:rsidRDefault="005F7EA9">
          <w:pPr>
            <w:pStyle w:val="TOC1"/>
            <w:tabs>
              <w:tab w:val="right" w:leader="dot" w:pos="8630"/>
            </w:tabs>
            <w:rPr>
              <w:noProof/>
              <w:kern w:val="2"/>
              <w:sz w:val="21"/>
            </w:rPr>
          </w:pPr>
          <w:hyperlink w:anchor="_Toc483755566" w:history="1">
            <w:r w:rsidR="00642AB7" w:rsidRPr="00A15446">
              <w:rPr>
                <w:rStyle w:val="Hyperlink"/>
                <w:noProof/>
              </w:rPr>
              <w:t>2.</w:t>
            </w:r>
            <w:r w:rsidR="00642AB7" w:rsidRPr="00A15446">
              <w:rPr>
                <w:rStyle w:val="Hyperlink"/>
                <w:rFonts w:hint="eastAsia"/>
                <w:noProof/>
              </w:rPr>
              <w:t xml:space="preserve"> </w:t>
            </w:r>
            <w:r w:rsidR="00642AB7" w:rsidRPr="00A15446">
              <w:rPr>
                <w:rStyle w:val="Hyperlink"/>
                <w:rFonts w:hint="eastAsia"/>
                <w:noProof/>
              </w:rPr>
              <w:t>国投公司</w:t>
            </w:r>
            <w:r w:rsidR="00642AB7">
              <w:rPr>
                <w:noProof/>
                <w:webHidden/>
              </w:rPr>
              <w:tab/>
            </w:r>
            <w:r w:rsidR="00642AB7">
              <w:rPr>
                <w:noProof/>
                <w:webHidden/>
              </w:rPr>
              <w:fldChar w:fldCharType="begin"/>
            </w:r>
            <w:r w:rsidR="00642AB7">
              <w:rPr>
                <w:noProof/>
                <w:webHidden/>
              </w:rPr>
              <w:instrText xml:space="preserve"> PAGEREF _Toc483755566 \h </w:instrText>
            </w:r>
            <w:r w:rsidR="00642AB7">
              <w:rPr>
                <w:noProof/>
                <w:webHidden/>
              </w:rPr>
            </w:r>
            <w:r w:rsidR="00642AB7">
              <w:rPr>
                <w:noProof/>
                <w:webHidden/>
              </w:rPr>
              <w:fldChar w:fldCharType="separate"/>
            </w:r>
            <w:r w:rsidR="00642AB7">
              <w:rPr>
                <w:noProof/>
                <w:webHidden/>
              </w:rPr>
              <w:t>5</w:t>
            </w:r>
            <w:r w:rsidR="00642AB7">
              <w:rPr>
                <w:noProof/>
                <w:webHidden/>
              </w:rPr>
              <w:fldChar w:fldCharType="end"/>
            </w:r>
          </w:hyperlink>
        </w:p>
        <w:p w:rsidR="00642AB7" w:rsidRDefault="005F7EA9">
          <w:pPr>
            <w:pStyle w:val="TOC1"/>
            <w:tabs>
              <w:tab w:val="right" w:leader="dot" w:pos="8630"/>
            </w:tabs>
            <w:rPr>
              <w:noProof/>
              <w:kern w:val="2"/>
              <w:sz w:val="21"/>
            </w:rPr>
          </w:pPr>
          <w:hyperlink w:anchor="_Toc483755567" w:history="1">
            <w:r w:rsidR="00642AB7" w:rsidRPr="00A15446">
              <w:rPr>
                <w:rStyle w:val="Hyperlink"/>
                <w:noProof/>
              </w:rPr>
              <w:t>3.</w:t>
            </w:r>
            <w:r w:rsidR="00642AB7" w:rsidRPr="00A15446">
              <w:rPr>
                <w:rStyle w:val="Hyperlink"/>
                <w:rFonts w:hint="eastAsia"/>
                <w:noProof/>
              </w:rPr>
              <w:t xml:space="preserve"> </w:t>
            </w:r>
            <w:r w:rsidR="00642AB7" w:rsidRPr="00A15446">
              <w:rPr>
                <w:rStyle w:val="Hyperlink"/>
                <w:rFonts w:hint="eastAsia"/>
                <w:noProof/>
              </w:rPr>
              <w:t>国投电力</w:t>
            </w:r>
            <w:r w:rsidR="00642AB7">
              <w:rPr>
                <w:noProof/>
                <w:webHidden/>
              </w:rPr>
              <w:tab/>
            </w:r>
            <w:r w:rsidR="00642AB7">
              <w:rPr>
                <w:noProof/>
                <w:webHidden/>
              </w:rPr>
              <w:fldChar w:fldCharType="begin"/>
            </w:r>
            <w:r w:rsidR="00642AB7">
              <w:rPr>
                <w:noProof/>
                <w:webHidden/>
              </w:rPr>
              <w:instrText xml:space="preserve"> PAGEREF _Toc483755567 \h </w:instrText>
            </w:r>
            <w:r w:rsidR="00642AB7">
              <w:rPr>
                <w:noProof/>
                <w:webHidden/>
              </w:rPr>
            </w:r>
            <w:r w:rsidR="00642AB7">
              <w:rPr>
                <w:noProof/>
                <w:webHidden/>
              </w:rPr>
              <w:fldChar w:fldCharType="separate"/>
            </w:r>
            <w:r w:rsidR="00642AB7">
              <w:rPr>
                <w:noProof/>
                <w:webHidden/>
              </w:rPr>
              <w:t>5</w:t>
            </w:r>
            <w:r w:rsidR="00642AB7">
              <w:rPr>
                <w:noProof/>
                <w:webHidden/>
              </w:rPr>
              <w:fldChar w:fldCharType="end"/>
            </w:r>
          </w:hyperlink>
        </w:p>
        <w:p w:rsidR="00642AB7" w:rsidRDefault="005F7EA9">
          <w:pPr>
            <w:pStyle w:val="TOC2"/>
            <w:tabs>
              <w:tab w:val="right" w:leader="dot" w:pos="8630"/>
            </w:tabs>
            <w:rPr>
              <w:noProof/>
              <w:kern w:val="2"/>
              <w:sz w:val="21"/>
            </w:rPr>
          </w:pPr>
          <w:hyperlink w:anchor="_Toc483755568" w:history="1">
            <w:r w:rsidR="00642AB7" w:rsidRPr="00A15446">
              <w:rPr>
                <w:rStyle w:val="Hyperlink"/>
                <w:noProof/>
              </w:rPr>
              <w:t>3.1.</w:t>
            </w:r>
            <w:r w:rsidR="00642AB7" w:rsidRPr="00A15446">
              <w:rPr>
                <w:rStyle w:val="Hyperlink"/>
                <w:rFonts w:hint="eastAsia"/>
                <w:noProof/>
              </w:rPr>
              <w:t xml:space="preserve"> </w:t>
            </w:r>
            <w:r w:rsidR="00642AB7" w:rsidRPr="00A15446">
              <w:rPr>
                <w:rStyle w:val="Hyperlink"/>
                <w:rFonts w:hint="eastAsia"/>
                <w:noProof/>
              </w:rPr>
              <w:t>基本情况</w:t>
            </w:r>
            <w:r w:rsidR="00642AB7">
              <w:rPr>
                <w:noProof/>
                <w:webHidden/>
              </w:rPr>
              <w:tab/>
            </w:r>
            <w:r w:rsidR="00642AB7">
              <w:rPr>
                <w:noProof/>
                <w:webHidden/>
              </w:rPr>
              <w:fldChar w:fldCharType="begin"/>
            </w:r>
            <w:r w:rsidR="00642AB7">
              <w:rPr>
                <w:noProof/>
                <w:webHidden/>
              </w:rPr>
              <w:instrText xml:space="preserve"> PAGEREF _Toc483755568 \h </w:instrText>
            </w:r>
            <w:r w:rsidR="00642AB7">
              <w:rPr>
                <w:noProof/>
                <w:webHidden/>
              </w:rPr>
            </w:r>
            <w:r w:rsidR="00642AB7">
              <w:rPr>
                <w:noProof/>
                <w:webHidden/>
              </w:rPr>
              <w:fldChar w:fldCharType="separate"/>
            </w:r>
            <w:r w:rsidR="00642AB7">
              <w:rPr>
                <w:noProof/>
                <w:webHidden/>
              </w:rPr>
              <w:t>5</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69" w:history="1">
            <w:r w:rsidR="00642AB7" w:rsidRPr="00A15446">
              <w:rPr>
                <w:rStyle w:val="Hyperlink"/>
                <w:noProof/>
              </w:rPr>
              <w:t>3.1-1.</w:t>
            </w:r>
            <w:r w:rsidR="00642AB7" w:rsidRPr="00A15446">
              <w:rPr>
                <w:rStyle w:val="Hyperlink"/>
                <w:rFonts w:hint="eastAsia"/>
                <w:noProof/>
              </w:rPr>
              <w:t xml:space="preserve"> </w:t>
            </w:r>
            <w:r w:rsidR="00642AB7" w:rsidRPr="00A15446">
              <w:rPr>
                <w:rStyle w:val="Hyperlink"/>
                <w:rFonts w:hint="eastAsia"/>
                <w:noProof/>
              </w:rPr>
              <w:t>公司名称</w:t>
            </w:r>
            <w:r w:rsidR="00642AB7">
              <w:rPr>
                <w:noProof/>
                <w:webHidden/>
              </w:rPr>
              <w:tab/>
            </w:r>
            <w:r w:rsidR="00642AB7">
              <w:rPr>
                <w:noProof/>
                <w:webHidden/>
              </w:rPr>
              <w:fldChar w:fldCharType="begin"/>
            </w:r>
            <w:r w:rsidR="00642AB7">
              <w:rPr>
                <w:noProof/>
                <w:webHidden/>
              </w:rPr>
              <w:instrText xml:space="preserve"> PAGEREF _Toc483755569 \h </w:instrText>
            </w:r>
            <w:r w:rsidR="00642AB7">
              <w:rPr>
                <w:noProof/>
                <w:webHidden/>
              </w:rPr>
            </w:r>
            <w:r w:rsidR="00642AB7">
              <w:rPr>
                <w:noProof/>
                <w:webHidden/>
              </w:rPr>
              <w:fldChar w:fldCharType="separate"/>
            </w:r>
            <w:r w:rsidR="00642AB7">
              <w:rPr>
                <w:noProof/>
                <w:webHidden/>
              </w:rPr>
              <w:t>5</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70" w:history="1">
            <w:r w:rsidR="00642AB7" w:rsidRPr="00A15446">
              <w:rPr>
                <w:rStyle w:val="Hyperlink"/>
                <w:noProof/>
              </w:rPr>
              <w:t>3.1-2.</w:t>
            </w:r>
            <w:r w:rsidR="00642AB7" w:rsidRPr="00A15446">
              <w:rPr>
                <w:rStyle w:val="Hyperlink"/>
                <w:rFonts w:hint="eastAsia"/>
                <w:noProof/>
              </w:rPr>
              <w:t xml:space="preserve"> </w:t>
            </w:r>
            <w:r w:rsidR="00642AB7" w:rsidRPr="00A15446">
              <w:rPr>
                <w:rStyle w:val="Hyperlink"/>
                <w:rFonts w:hint="eastAsia"/>
                <w:noProof/>
              </w:rPr>
              <w:t>成立背景</w:t>
            </w:r>
            <w:r w:rsidR="00642AB7">
              <w:rPr>
                <w:noProof/>
                <w:webHidden/>
              </w:rPr>
              <w:tab/>
            </w:r>
            <w:r w:rsidR="00642AB7">
              <w:rPr>
                <w:noProof/>
                <w:webHidden/>
              </w:rPr>
              <w:fldChar w:fldCharType="begin"/>
            </w:r>
            <w:r w:rsidR="00642AB7">
              <w:rPr>
                <w:noProof/>
                <w:webHidden/>
              </w:rPr>
              <w:instrText xml:space="preserve"> PAGEREF _Toc483755570 \h </w:instrText>
            </w:r>
            <w:r w:rsidR="00642AB7">
              <w:rPr>
                <w:noProof/>
                <w:webHidden/>
              </w:rPr>
            </w:r>
            <w:r w:rsidR="00642AB7">
              <w:rPr>
                <w:noProof/>
                <w:webHidden/>
              </w:rPr>
              <w:fldChar w:fldCharType="separate"/>
            </w:r>
            <w:r w:rsidR="00642AB7">
              <w:rPr>
                <w:noProof/>
                <w:webHidden/>
              </w:rPr>
              <w:t>6</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71" w:history="1">
            <w:r w:rsidR="00642AB7" w:rsidRPr="00A15446">
              <w:rPr>
                <w:rStyle w:val="Hyperlink"/>
                <w:noProof/>
              </w:rPr>
              <w:t>3.1-3.</w:t>
            </w:r>
            <w:r w:rsidR="00642AB7" w:rsidRPr="00A15446">
              <w:rPr>
                <w:rStyle w:val="Hyperlink"/>
                <w:rFonts w:hint="eastAsia"/>
                <w:noProof/>
              </w:rPr>
              <w:t xml:space="preserve"> </w:t>
            </w:r>
            <w:r w:rsidR="00642AB7" w:rsidRPr="00A15446">
              <w:rPr>
                <w:rStyle w:val="Hyperlink"/>
                <w:rFonts w:hint="eastAsia"/>
                <w:noProof/>
              </w:rPr>
              <w:t>注册地</w:t>
            </w:r>
            <w:r w:rsidR="00642AB7">
              <w:rPr>
                <w:noProof/>
                <w:webHidden/>
              </w:rPr>
              <w:tab/>
            </w:r>
            <w:r w:rsidR="00642AB7">
              <w:rPr>
                <w:noProof/>
                <w:webHidden/>
              </w:rPr>
              <w:fldChar w:fldCharType="begin"/>
            </w:r>
            <w:r w:rsidR="00642AB7">
              <w:rPr>
                <w:noProof/>
                <w:webHidden/>
              </w:rPr>
              <w:instrText xml:space="preserve"> PAGEREF _Toc483755571 \h </w:instrText>
            </w:r>
            <w:r w:rsidR="00642AB7">
              <w:rPr>
                <w:noProof/>
                <w:webHidden/>
              </w:rPr>
            </w:r>
            <w:r w:rsidR="00642AB7">
              <w:rPr>
                <w:noProof/>
                <w:webHidden/>
              </w:rPr>
              <w:fldChar w:fldCharType="separate"/>
            </w:r>
            <w:r w:rsidR="00642AB7">
              <w:rPr>
                <w:noProof/>
                <w:webHidden/>
              </w:rPr>
              <w:t>6</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72" w:history="1">
            <w:r w:rsidR="00642AB7" w:rsidRPr="00A15446">
              <w:rPr>
                <w:rStyle w:val="Hyperlink"/>
                <w:noProof/>
              </w:rPr>
              <w:t>3.1-4.</w:t>
            </w:r>
            <w:r w:rsidR="00642AB7" w:rsidRPr="00A15446">
              <w:rPr>
                <w:rStyle w:val="Hyperlink"/>
                <w:rFonts w:hint="eastAsia"/>
                <w:noProof/>
              </w:rPr>
              <w:t xml:space="preserve"> </w:t>
            </w:r>
            <w:r w:rsidR="00642AB7" w:rsidRPr="00A15446">
              <w:rPr>
                <w:rStyle w:val="Hyperlink"/>
                <w:rFonts w:hint="eastAsia"/>
                <w:noProof/>
              </w:rPr>
              <w:t>办公地</w:t>
            </w:r>
            <w:r w:rsidR="00642AB7">
              <w:rPr>
                <w:noProof/>
                <w:webHidden/>
              </w:rPr>
              <w:tab/>
            </w:r>
            <w:r w:rsidR="00642AB7">
              <w:rPr>
                <w:noProof/>
                <w:webHidden/>
              </w:rPr>
              <w:fldChar w:fldCharType="begin"/>
            </w:r>
            <w:r w:rsidR="00642AB7">
              <w:rPr>
                <w:noProof/>
                <w:webHidden/>
              </w:rPr>
              <w:instrText xml:space="preserve"> PAGEREF _Toc483755572 \h </w:instrText>
            </w:r>
            <w:r w:rsidR="00642AB7">
              <w:rPr>
                <w:noProof/>
                <w:webHidden/>
              </w:rPr>
            </w:r>
            <w:r w:rsidR="00642AB7">
              <w:rPr>
                <w:noProof/>
                <w:webHidden/>
              </w:rPr>
              <w:fldChar w:fldCharType="separate"/>
            </w:r>
            <w:r w:rsidR="00642AB7">
              <w:rPr>
                <w:noProof/>
                <w:webHidden/>
              </w:rPr>
              <w:t>7</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73" w:history="1">
            <w:r w:rsidR="00642AB7" w:rsidRPr="00A15446">
              <w:rPr>
                <w:rStyle w:val="Hyperlink"/>
                <w:noProof/>
              </w:rPr>
              <w:t>3.1-5.</w:t>
            </w:r>
            <w:r w:rsidR="00642AB7" w:rsidRPr="00A15446">
              <w:rPr>
                <w:rStyle w:val="Hyperlink"/>
                <w:rFonts w:hint="eastAsia"/>
                <w:noProof/>
              </w:rPr>
              <w:t xml:space="preserve"> </w:t>
            </w:r>
            <w:r w:rsidR="00642AB7" w:rsidRPr="00A15446">
              <w:rPr>
                <w:rStyle w:val="Hyperlink"/>
                <w:rFonts w:hint="eastAsia"/>
                <w:noProof/>
              </w:rPr>
              <w:t>公司结构图</w:t>
            </w:r>
            <w:r w:rsidR="00642AB7">
              <w:rPr>
                <w:noProof/>
                <w:webHidden/>
              </w:rPr>
              <w:tab/>
            </w:r>
            <w:r w:rsidR="00642AB7">
              <w:rPr>
                <w:noProof/>
                <w:webHidden/>
              </w:rPr>
              <w:fldChar w:fldCharType="begin"/>
            </w:r>
            <w:r w:rsidR="00642AB7">
              <w:rPr>
                <w:noProof/>
                <w:webHidden/>
              </w:rPr>
              <w:instrText xml:space="preserve"> PAGEREF _Toc483755573 \h </w:instrText>
            </w:r>
            <w:r w:rsidR="00642AB7">
              <w:rPr>
                <w:noProof/>
                <w:webHidden/>
              </w:rPr>
            </w:r>
            <w:r w:rsidR="00642AB7">
              <w:rPr>
                <w:noProof/>
                <w:webHidden/>
              </w:rPr>
              <w:fldChar w:fldCharType="separate"/>
            </w:r>
            <w:r w:rsidR="00642AB7">
              <w:rPr>
                <w:noProof/>
                <w:webHidden/>
              </w:rPr>
              <w:t>7</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74" w:history="1">
            <w:r w:rsidR="00642AB7" w:rsidRPr="00A15446">
              <w:rPr>
                <w:rStyle w:val="Hyperlink"/>
                <w:noProof/>
              </w:rPr>
              <w:t>3.1-6.</w:t>
            </w:r>
            <w:r w:rsidR="00642AB7" w:rsidRPr="00A15446">
              <w:rPr>
                <w:rStyle w:val="Hyperlink"/>
                <w:rFonts w:hint="eastAsia"/>
                <w:noProof/>
              </w:rPr>
              <w:t xml:space="preserve"> </w:t>
            </w:r>
            <w:r w:rsidR="00642AB7" w:rsidRPr="00A15446">
              <w:rPr>
                <w:rStyle w:val="Hyperlink"/>
                <w:rFonts w:hint="eastAsia"/>
                <w:noProof/>
              </w:rPr>
              <w:t>股本、优先股、解禁股、发股、永续债</w:t>
            </w:r>
            <w:r w:rsidR="00642AB7">
              <w:rPr>
                <w:noProof/>
                <w:webHidden/>
              </w:rPr>
              <w:tab/>
            </w:r>
            <w:r w:rsidR="00642AB7">
              <w:rPr>
                <w:noProof/>
                <w:webHidden/>
              </w:rPr>
              <w:fldChar w:fldCharType="begin"/>
            </w:r>
            <w:r w:rsidR="00642AB7">
              <w:rPr>
                <w:noProof/>
                <w:webHidden/>
              </w:rPr>
              <w:instrText xml:space="preserve"> PAGEREF _Toc483755574 \h </w:instrText>
            </w:r>
            <w:r w:rsidR="00642AB7">
              <w:rPr>
                <w:noProof/>
                <w:webHidden/>
              </w:rPr>
            </w:r>
            <w:r w:rsidR="00642AB7">
              <w:rPr>
                <w:noProof/>
                <w:webHidden/>
              </w:rPr>
              <w:fldChar w:fldCharType="separate"/>
            </w:r>
            <w:r w:rsidR="00642AB7">
              <w:rPr>
                <w:noProof/>
                <w:webHidden/>
              </w:rPr>
              <w:t>7</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75" w:history="1">
            <w:r w:rsidR="00642AB7" w:rsidRPr="00A15446">
              <w:rPr>
                <w:rStyle w:val="Hyperlink"/>
                <w:noProof/>
              </w:rPr>
              <w:t>3.1-7.</w:t>
            </w:r>
            <w:r w:rsidR="00642AB7" w:rsidRPr="00A15446">
              <w:rPr>
                <w:rStyle w:val="Hyperlink"/>
                <w:rFonts w:hint="eastAsia"/>
                <w:noProof/>
              </w:rPr>
              <w:t xml:space="preserve"> </w:t>
            </w:r>
            <w:r w:rsidR="00642AB7" w:rsidRPr="00A15446">
              <w:rPr>
                <w:rStyle w:val="Hyperlink"/>
                <w:rFonts w:hint="eastAsia"/>
                <w:noProof/>
              </w:rPr>
              <w:t>普通股、优先股分红记录</w:t>
            </w:r>
            <w:r w:rsidR="00642AB7">
              <w:rPr>
                <w:noProof/>
                <w:webHidden/>
              </w:rPr>
              <w:tab/>
            </w:r>
            <w:r w:rsidR="00642AB7">
              <w:rPr>
                <w:noProof/>
                <w:webHidden/>
              </w:rPr>
              <w:fldChar w:fldCharType="begin"/>
            </w:r>
            <w:r w:rsidR="00642AB7">
              <w:rPr>
                <w:noProof/>
                <w:webHidden/>
              </w:rPr>
              <w:instrText xml:space="preserve"> PAGEREF _Toc483755575 \h </w:instrText>
            </w:r>
            <w:r w:rsidR="00642AB7">
              <w:rPr>
                <w:noProof/>
                <w:webHidden/>
              </w:rPr>
            </w:r>
            <w:r w:rsidR="00642AB7">
              <w:rPr>
                <w:noProof/>
                <w:webHidden/>
              </w:rPr>
              <w:fldChar w:fldCharType="separate"/>
            </w:r>
            <w:r w:rsidR="00642AB7">
              <w:rPr>
                <w:noProof/>
                <w:webHidden/>
              </w:rPr>
              <w:t>8</w:t>
            </w:r>
            <w:r w:rsidR="00642AB7">
              <w:rPr>
                <w:noProof/>
                <w:webHidden/>
              </w:rPr>
              <w:fldChar w:fldCharType="end"/>
            </w:r>
          </w:hyperlink>
        </w:p>
        <w:p w:rsidR="00642AB7" w:rsidRDefault="005F7EA9">
          <w:pPr>
            <w:pStyle w:val="TOC2"/>
            <w:tabs>
              <w:tab w:val="right" w:leader="dot" w:pos="8630"/>
            </w:tabs>
            <w:rPr>
              <w:noProof/>
              <w:kern w:val="2"/>
              <w:sz w:val="21"/>
            </w:rPr>
          </w:pPr>
          <w:hyperlink w:anchor="_Toc483755576" w:history="1">
            <w:r w:rsidR="00642AB7" w:rsidRPr="00A15446">
              <w:rPr>
                <w:rStyle w:val="Hyperlink"/>
                <w:noProof/>
              </w:rPr>
              <w:t>3.2.</w:t>
            </w:r>
            <w:r w:rsidR="00642AB7" w:rsidRPr="00A15446">
              <w:rPr>
                <w:rStyle w:val="Hyperlink"/>
                <w:rFonts w:hint="eastAsia"/>
                <w:noProof/>
              </w:rPr>
              <w:t xml:space="preserve"> </w:t>
            </w:r>
            <w:r w:rsidR="00642AB7" w:rsidRPr="00A15446">
              <w:rPr>
                <w:rStyle w:val="Hyperlink"/>
                <w:rFonts w:hint="eastAsia"/>
                <w:noProof/>
              </w:rPr>
              <w:t>成长性</w:t>
            </w:r>
            <w:r w:rsidR="00642AB7">
              <w:rPr>
                <w:noProof/>
                <w:webHidden/>
              </w:rPr>
              <w:tab/>
            </w:r>
            <w:r w:rsidR="00642AB7">
              <w:rPr>
                <w:noProof/>
                <w:webHidden/>
              </w:rPr>
              <w:fldChar w:fldCharType="begin"/>
            </w:r>
            <w:r w:rsidR="00642AB7">
              <w:rPr>
                <w:noProof/>
                <w:webHidden/>
              </w:rPr>
              <w:instrText xml:space="preserve"> PAGEREF _Toc483755576 \h </w:instrText>
            </w:r>
            <w:r w:rsidR="00642AB7">
              <w:rPr>
                <w:noProof/>
                <w:webHidden/>
              </w:rPr>
            </w:r>
            <w:r w:rsidR="00642AB7">
              <w:rPr>
                <w:noProof/>
                <w:webHidden/>
              </w:rPr>
              <w:fldChar w:fldCharType="separate"/>
            </w:r>
            <w:r w:rsidR="00642AB7">
              <w:rPr>
                <w:noProof/>
                <w:webHidden/>
              </w:rPr>
              <w:t>9</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77" w:history="1">
            <w:r w:rsidR="00642AB7" w:rsidRPr="00A15446">
              <w:rPr>
                <w:rStyle w:val="Hyperlink"/>
                <w:noProof/>
              </w:rPr>
              <w:t>3.2-1.</w:t>
            </w:r>
            <w:r w:rsidR="00642AB7" w:rsidRPr="00A15446">
              <w:rPr>
                <w:rStyle w:val="Hyperlink"/>
                <w:rFonts w:hint="eastAsia"/>
                <w:noProof/>
              </w:rPr>
              <w:t xml:space="preserve"> </w:t>
            </w:r>
            <w:r w:rsidR="00642AB7" w:rsidRPr="00A15446">
              <w:rPr>
                <w:rStyle w:val="Hyperlink"/>
                <w:rFonts w:hint="eastAsia"/>
                <w:noProof/>
              </w:rPr>
              <w:t>近五年营业收入、净利润</w:t>
            </w:r>
            <w:r w:rsidR="00642AB7">
              <w:rPr>
                <w:noProof/>
                <w:webHidden/>
              </w:rPr>
              <w:tab/>
            </w:r>
            <w:r w:rsidR="00642AB7">
              <w:rPr>
                <w:noProof/>
                <w:webHidden/>
              </w:rPr>
              <w:fldChar w:fldCharType="begin"/>
            </w:r>
            <w:r w:rsidR="00642AB7">
              <w:rPr>
                <w:noProof/>
                <w:webHidden/>
              </w:rPr>
              <w:instrText xml:space="preserve"> PAGEREF _Toc483755577 \h </w:instrText>
            </w:r>
            <w:r w:rsidR="00642AB7">
              <w:rPr>
                <w:noProof/>
                <w:webHidden/>
              </w:rPr>
            </w:r>
            <w:r w:rsidR="00642AB7">
              <w:rPr>
                <w:noProof/>
                <w:webHidden/>
              </w:rPr>
              <w:fldChar w:fldCharType="separate"/>
            </w:r>
            <w:r w:rsidR="00642AB7">
              <w:rPr>
                <w:noProof/>
                <w:webHidden/>
              </w:rPr>
              <w:t>9</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78" w:history="1">
            <w:r w:rsidR="00642AB7" w:rsidRPr="00A15446">
              <w:rPr>
                <w:rStyle w:val="Hyperlink"/>
                <w:noProof/>
              </w:rPr>
              <w:t>3.2-2.</w:t>
            </w:r>
            <w:r w:rsidR="00642AB7" w:rsidRPr="00A15446">
              <w:rPr>
                <w:rStyle w:val="Hyperlink"/>
                <w:rFonts w:hint="eastAsia"/>
                <w:noProof/>
              </w:rPr>
              <w:t xml:space="preserve"> </w:t>
            </w:r>
            <w:r w:rsidR="00642AB7" w:rsidRPr="00A15446">
              <w:rPr>
                <w:rStyle w:val="Hyperlink"/>
                <w:rFonts w:hint="eastAsia"/>
                <w:noProof/>
              </w:rPr>
              <w:t>近三年单季营业收入、净利润</w:t>
            </w:r>
            <w:r w:rsidR="00642AB7">
              <w:rPr>
                <w:noProof/>
                <w:webHidden/>
              </w:rPr>
              <w:tab/>
            </w:r>
            <w:r w:rsidR="00642AB7">
              <w:rPr>
                <w:noProof/>
                <w:webHidden/>
              </w:rPr>
              <w:fldChar w:fldCharType="begin"/>
            </w:r>
            <w:r w:rsidR="00642AB7">
              <w:rPr>
                <w:noProof/>
                <w:webHidden/>
              </w:rPr>
              <w:instrText xml:space="preserve"> PAGEREF _Toc483755578 \h </w:instrText>
            </w:r>
            <w:r w:rsidR="00642AB7">
              <w:rPr>
                <w:noProof/>
                <w:webHidden/>
              </w:rPr>
            </w:r>
            <w:r w:rsidR="00642AB7">
              <w:rPr>
                <w:noProof/>
                <w:webHidden/>
              </w:rPr>
              <w:fldChar w:fldCharType="separate"/>
            </w:r>
            <w:r w:rsidR="00642AB7">
              <w:rPr>
                <w:noProof/>
                <w:webHidden/>
              </w:rPr>
              <w:t>9</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79" w:history="1">
            <w:r w:rsidR="00642AB7" w:rsidRPr="00A15446">
              <w:rPr>
                <w:rStyle w:val="Hyperlink"/>
                <w:noProof/>
              </w:rPr>
              <w:t>3.2-3.</w:t>
            </w:r>
            <w:r w:rsidR="00642AB7" w:rsidRPr="00A15446">
              <w:rPr>
                <w:rStyle w:val="Hyperlink"/>
                <w:rFonts w:hint="eastAsia"/>
                <w:noProof/>
              </w:rPr>
              <w:t xml:space="preserve"> </w:t>
            </w:r>
            <w:r w:rsidR="00642AB7" w:rsidRPr="00A15446">
              <w:rPr>
                <w:rStyle w:val="Hyperlink"/>
                <w:rFonts w:hint="eastAsia"/>
                <w:noProof/>
              </w:rPr>
              <w:t>近五年研发投入</w:t>
            </w:r>
            <w:r w:rsidR="00642AB7">
              <w:rPr>
                <w:noProof/>
                <w:webHidden/>
              </w:rPr>
              <w:tab/>
            </w:r>
            <w:r w:rsidR="00642AB7">
              <w:rPr>
                <w:noProof/>
                <w:webHidden/>
              </w:rPr>
              <w:fldChar w:fldCharType="begin"/>
            </w:r>
            <w:r w:rsidR="00642AB7">
              <w:rPr>
                <w:noProof/>
                <w:webHidden/>
              </w:rPr>
              <w:instrText xml:space="preserve"> PAGEREF _Toc483755579 \h </w:instrText>
            </w:r>
            <w:r w:rsidR="00642AB7">
              <w:rPr>
                <w:noProof/>
                <w:webHidden/>
              </w:rPr>
            </w:r>
            <w:r w:rsidR="00642AB7">
              <w:rPr>
                <w:noProof/>
                <w:webHidden/>
              </w:rPr>
              <w:fldChar w:fldCharType="separate"/>
            </w:r>
            <w:r w:rsidR="00642AB7">
              <w:rPr>
                <w:noProof/>
                <w:webHidden/>
              </w:rPr>
              <w:t>9</w:t>
            </w:r>
            <w:r w:rsidR="00642AB7">
              <w:rPr>
                <w:noProof/>
                <w:webHidden/>
              </w:rPr>
              <w:fldChar w:fldCharType="end"/>
            </w:r>
          </w:hyperlink>
        </w:p>
        <w:p w:rsidR="00642AB7" w:rsidRDefault="005F7EA9">
          <w:pPr>
            <w:pStyle w:val="TOC2"/>
            <w:tabs>
              <w:tab w:val="right" w:leader="dot" w:pos="8630"/>
            </w:tabs>
            <w:rPr>
              <w:noProof/>
              <w:kern w:val="2"/>
              <w:sz w:val="21"/>
            </w:rPr>
          </w:pPr>
          <w:hyperlink w:anchor="_Toc483755580" w:history="1">
            <w:r w:rsidR="00642AB7" w:rsidRPr="00A15446">
              <w:rPr>
                <w:rStyle w:val="Hyperlink"/>
                <w:noProof/>
              </w:rPr>
              <w:t>3.3.</w:t>
            </w:r>
            <w:r w:rsidR="00642AB7" w:rsidRPr="00A15446">
              <w:rPr>
                <w:rStyle w:val="Hyperlink"/>
                <w:rFonts w:hint="eastAsia"/>
                <w:noProof/>
              </w:rPr>
              <w:t xml:space="preserve"> </w:t>
            </w:r>
            <w:r w:rsidR="00642AB7" w:rsidRPr="00A15446">
              <w:rPr>
                <w:rStyle w:val="Hyperlink"/>
                <w:rFonts w:hint="eastAsia"/>
                <w:noProof/>
              </w:rPr>
              <w:t>主营</w:t>
            </w:r>
            <w:r w:rsidR="00642AB7">
              <w:rPr>
                <w:noProof/>
                <w:webHidden/>
              </w:rPr>
              <w:tab/>
            </w:r>
            <w:r w:rsidR="00642AB7">
              <w:rPr>
                <w:noProof/>
                <w:webHidden/>
              </w:rPr>
              <w:fldChar w:fldCharType="begin"/>
            </w:r>
            <w:r w:rsidR="00642AB7">
              <w:rPr>
                <w:noProof/>
                <w:webHidden/>
              </w:rPr>
              <w:instrText xml:space="preserve"> PAGEREF _Toc483755580 \h </w:instrText>
            </w:r>
            <w:r w:rsidR="00642AB7">
              <w:rPr>
                <w:noProof/>
                <w:webHidden/>
              </w:rPr>
            </w:r>
            <w:r w:rsidR="00642AB7">
              <w:rPr>
                <w:noProof/>
                <w:webHidden/>
              </w:rPr>
              <w:fldChar w:fldCharType="separate"/>
            </w:r>
            <w:r w:rsidR="00642AB7">
              <w:rPr>
                <w:noProof/>
                <w:webHidden/>
              </w:rPr>
              <w:t>9</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81" w:history="1">
            <w:r w:rsidR="00642AB7" w:rsidRPr="00A15446">
              <w:rPr>
                <w:rStyle w:val="Hyperlink"/>
                <w:noProof/>
              </w:rPr>
              <w:t>3.3-1.</w:t>
            </w:r>
            <w:r w:rsidR="00642AB7" w:rsidRPr="00A15446">
              <w:rPr>
                <w:rStyle w:val="Hyperlink"/>
                <w:rFonts w:hint="eastAsia"/>
                <w:noProof/>
              </w:rPr>
              <w:t xml:space="preserve"> </w:t>
            </w:r>
            <w:r w:rsidR="00642AB7" w:rsidRPr="00A15446">
              <w:rPr>
                <w:rStyle w:val="Hyperlink"/>
                <w:rFonts w:hint="eastAsia"/>
                <w:noProof/>
              </w:rPr>
              <w:t>主要业务和产品</w:t>
            </w:r>
            <w:r w:rsidR="00642AB7">
              <w:rPr>
                <w:noProof/>
                <w:webHidden/>
              </w:rPr>
              <w:tab/>
            </w:r>
            <w:r w:rsidR="00642AB7">
              <w:rPr>
                <w:noProof/>
                <w:webHidden/>
              </w:rPr>
              <w:fldChar w:fldCharType="begin"/>
            </w:r>
            <w:r w:rsidR="00642AB7">
              <w:rPr>
                <w:noProof/>
                <w:webHidden/>
              </w:rPr>
              <w:instrText xml:space="preserve"> PAGEREF _Toc483755581 \h </w:instrText>
            </w:r>
            <w:r w:rsidR="00642AB7">
              <w:rPr>
                <w:noProof/>
                <w:webHidden/>
              </w:rPr>
            </w:r>
            <w:r w:rsidR="00642AB7">
              <w:rPr>
                <w:noProof/>
                <w:webHidden/>
              </w:rPr>
              <w:fldChar w:fldCharType="separate"/>
            </w:r>
            <w:r w:rsidR="00642AB7">
              <w:rPr>
                <w:noProof/>
                <w:webHidden/>
              </w:rPr>
              <w:t>9</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82" w:history="1">
            <w:r w:rsidR="00642AB7" w:rsidRPr="00A15446">
              <w:rPr>
                <w:rStyle w:val="Hyperlink"/>
                <w:noProof/>
              </w:rPr>
              <w:t>3.3-2.</w:t>
            </w:r>
            <w:r w:rsidR="00642AB7" w:rsidRPr="00A15446">
              <w:rPr>
                <w:rStyle w:val="Hyperlink"/>
                <w:rFonts w:hint="eastAsia"/>
                <w:noProof/>
              </w:rPr>
              <w:t xml:space="preserve"> </w:t>
            </w:r>
            <w:r w:rsidR="00642AB7" w:rsidRPr="00A15446">
              <w:rPr>
                <w:rStyle w:val="Hyperlink"/>
                <w:rFonts w:hint="eastAsia"/>
                <w:noProof/>
              </w:rPr>
              <w:t>经营模式</w:t>
            </w:r>
            <w:r w:rsidR="00642AB7">
              <w:rPr>
                <w:noProof/>
                <w:webHidden/>
              </w:rPr>
              <w:tab/>
            </w:r>
            <w:r w:rsidR="00642AB7">
              <w:rPr>
                <w:noProof/>
                <w:webHidden/>
              </w:rPr>
              <w:fldChar w:fldCharType="begin"/>
            </w:r>
            <w:r w:rsidR="00642AB7">
              <w:rPr>
                <w:noProof/>
                <w:webHidden/>
              </w:rPr>
              <w:instrText xml:space="preserve"> PAGEREF _Toc483755582 \h </w:instrText>
            </w:r>
            <w:r w:rsidR="00642AB7">
              <w:rPr>
                <w:noProof/>
                <w:webHidden/>
              </w:rPr>
            </w:r>
            <w:r w:rsidR="00642AB7">
              <w:rPr>
                <w:noProof/>
                <w:webHidden/>
              </w:rPr>
              <w:fldChar w:fldCharType="separate"/>
            </w:r>
            <w:r w:rsidR="00642AB7">
              <w:rPr>
                <w:noProof/>
                <w:webHidden/>
              </w:rPr>
              <w:t>9</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83" w:history="1">
            <w:r w:rsidR="00642AB7" w:rsidRPr="00A15446">
              <w:rPr>
                <w:rStyle w:val="Hyperlink"/>
                <w:noProof/>
              </w:rPr>
              <w:t>3.3-3.</w:t>
            </w:r>
            <w:r w:rsidR="00642AB7" w:rsidRPr="00A15446">
              <w:rPr>
                <w:rStyle w:val="Hyperlink"/>
                <w:rFonts w:hint="eastAsia"/>
                <w:noProof/>
              </w:rPr>
              <w:t xml:space="preserve"> </w:t>
            </w:r>
            <w:r w:rsidR="00642AB7" w:rsidRPr="00A15446">
              <w:rPr>
                <w:rStyle w:val="Hyperlink"/>
                <w:rFonts w:hint="eastAsia"/>
                <w:noProof/>
              </w:rPr>
              <w:t>业务分布</w:t>
            </w:r>
            <w:r w:rsidR="00642AB7">
              <w:rPr>
                <w:noProof/>
                <w:webHidden/>
              </w:rPr>
              <w:tab/>
            </w:r>
            <w:r w:rsidR="00642AB7">
              <w:rPr>
                <w:noProof/>
                <w:webHidden/>
              </w:rPr>
              <w:fldChar w:fldCharType="begin"/>
            </w:r>
            <w:r w:rsidR="00642AB7">
              <w:rPr>
                <w:noProof/>
                <w:webHidden/>
              </w:rPr>
              <w:instrText xml:space="preserve"> PAGEREF _Toc483755583 \h </w:instrText>
            </w:r>
            <w:r w:rsidR="00642AB7">
              <w:rPr>
                <w:noProof/>
                <w:webHidden/>
              </w:rPr>
            </w:r>
            <w:r w:rsidR="00642AB7">
              <w:rPr>
                <w:noProof/>
                <w:webHidden/>
              </w:rPr>
              <w:fldChar w:fldCharType="separate"/>
            </w:r>
            <w:r w:rsidR="00642AB7">
              <w:rPr>
                <w:noProof/>
                <w:webHidden/>
              </w:rPr>
              <w:t>10</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84" w:history="1">
            <w:r w:rsidR="00642AB7" w:rsidRPr="00A15446">
              <w:rPr>
                <w:rStyle w:val="Hyperlink"/>
                <w:noProof/>
              </w:rPr>
              <w:t>3.3-4.</w:t>
            </w:r>
            <w:r w:rsidR="00642AB7" w:rsidRPr="00A15446">
              <w:rPr>
                <w:rStyle w:val="Hyperlink"/>
                <w:rFonts w:hint="eastAsia"/>
                <w:noProof/>
              </w:rPr>
              <w:t xml:space="preserve"> </w:t>
            </w:r>
            <w:r w:rsidR="00642AB7" w:rsidRPr="00A15446">
              <w:rPr>
                <w:rStyle w:val="Hyperlink"/>
                <w:rFonts w:hint="eastAsia"/>
                <w:noProof/>
              </w:rPr>
              <w:t>主营占比</w:t>
            </w:r>
            <w:r w:rsidR="00642AB7">
              <w:rPr>
                <w:noProof/>
                <w:webHidden/>
              </w:rPr>
              <w:tab/>
            </w:r>
            <w:r w:rsidR="00642AB7">
              <w:rPr>
                <w:noProof/>
                <w:webHidden/>
              </w:rPr>
              <w:fldChar w:fldCharType="begin"/>
            </w:r>
            <w:r w:rsidR="00642AB7">
              <w:rPr>
                <w:noProof/>
                <w:webHidden/>
              </w:rPr>
              <w:instrText xml:space="preserve"> PAGEREF _Toc483755584 \h </w:instrText>
            </w:r>
            <w:r w:rsidR="00642AB7">
              <w:rPr>
                <w:noProof/>
                <w:webHidden/>
              </w:rPr>
            </w:r>
            <w:r w:rsidR="00642AB7">
              <w:rPr>
                <w:noProof/>
                <w:webHidden/>
              </w:rPr>
              <w:fldChar w:fldCharType="separate"/>
            </w:r>
            <w:r w:rsidR="00642AB7">
              <w:rPr>
                <w:noProof/>
                <w:webHidden/>
              </w:rPr>
              <w:t>11</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85" w:history="1">
            <w:r w:rsidR="00642AB7" w:rsidRPr="00A15446">
              <w:rPr>
                <w:rStyle w:val="Hyperlink"/>
                <w:noProof/>
              </w:rPr>
              <w:t>3.3-5.</w:t>
            </w:r>
            <w:r w:rsidR="00642AB7" w:rsidRPr="00A15446">
              <w:rPr>
                <w:rStyle w:val="Hyperlink"/>
                <w:rFonts w:hint="eastAsia"/>
                <w:noProof/>
              </w:rPr>
              <w:t xml:space="preserve"> </w:t>
            </w:r>
            <w:r w:rsidR="00642AB7" w:rsidRPr="00A15446">
              <w:rPr>
                <w:rStyle w:val="Hyperlink"/>
                <w:rFonts w:hint="eastAsia"/>
                <w:noProof/>
              </w:rPr>
              <w:t>主营产量、价格</w:t>
            </w:r>
            <w:r w:rsidR="00642AB7">
              <w:rPr>
                <w:noProof/>
                <w:webHidden/>
              </w:rPr>
              <w:tab/>
            </w:r>
            <w:r w:rsidR="00642AB7">
              <w:rPr>
                <w:noProof/>
                <w:webHidden/>
              </w:rPr>
              <w:fldChar w:fldCharType="begin"/>
            </w:r>
            <w:r w:rsidR="00642AB7">
              <w:rPr>
                <w:noProof/>
                <w:webHidden/>
              </w:rPr>
              <w:instrText xml:space="preserve"> PAGEREF _Toc483755585 \h </w:instrText>
            </w:r>
            <w:r w:rsidR="00642AB7">
              <w:rPr>
                <w:noProof/>
                <w:webHidden/>
              </w:rPr>
            </w:r>
            <w:r w:rsidR="00642AB7">
              <w:rPr>
                <w:noProof/>
                <w:webHidden/>
              </w:rPr>
              <w:fldChar w:fldCharType="separate"/>
            </w:r>
            <w:r w:rsidR="00642AB7">
              <w:rPr>
                <w:noProof/>
                <w:webHidden/>
              </w:rPr>
              <w:t>11</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86" w:history="1">
            <w:r w:rsidR="00642AB7" w:rsidRPr="00A15446">
              <w:rPr>
                <w:rStyle w:val="Hyperlink"/>
                <w:noProof/>
              </w:rPr>
              <w:t>3.3-6.</w:t>
            </w:r>
            <w:r w:rsidR="00642AB7" w:rsidRPr="00A15446">
              <w:rPr>
                <w:rStyle w:val="Hyperlink"/>
                <w:rFonts w:hint="eastAsia"/>
                <w:noProof/>
              </w:rPr>
              <w:t xml:space="preserve"> </w:t>
            </w:r>
            <w:r w:rsidR="00642AB7" w:rsidRPr="00A15446">
              <w:rPr>
                <w:rStyle w:val="Hyperlink"/>
                <w:rFonts w:hint="eastAsia"/>
                <w:noProof/>
              </w:rPr>
              <w:t>价格走势</w:t>
            </w:r>
            <w:r w:rsidR="00642AB7">
              <w:rPr>
                <w:noProof/>
                <w:webHidden/>
              </w:rPr>
              <w:tab/>
            </w:r>
            <w:r w:rsidR="00642AB7">
              <w:rPr>
                <w:noProof/>
                <w:webHidden/>
              </w:rPr>
              <w:fldChar w:fldCharType="begin"/>
            </w:r>
            <w:r w:rsidR="00642AB7">
              <w:rPr>
                <w:noProof/>
                <w:webHidden/>
              </w:rPr>
              <w:instrText xml:space="preserve"> PAGEREF _Toc483755586 \h </w:instrText>
            </w:r>
            <w:r w:rsidR="00642AB7">
              <w:rPr>
                <w:noProof/>
                <w:webHidden/>
              </w:rPr>
            </w:r>
            <w:r w:rsidR="00642AB7">
              <w:rPr>
                <w:noProof/>
                <w:webHidden/>
              </w:rPr>
              <w:fldChar w:fldCharType="separate"/>
            </w:r>
            <w:r w:rsidR="00642AB7">
              <w:rPr>
                <w:noProof/>
                <w:webHidden/>
              </w:rPr>
              <w:t>12</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87" w:history="1">
            <w:r w:rsidR="00642AB7" w:rsidRPr="00A15446">
              <w:rPr>
                <w:rStyle w:val="Hyperlink"/>
                <w:noProof/>
              </w:rPr>
              <w:t>3.3-7.</w:t>
            </w:r>
            <w:r w:rsidR="00642AB7" w:rsidRPr="00A15446">
              <w:rPr>
                <w:rStyle w:val="Hyperlink"/>
                <w:rFonts w:hint="eastAsia"/>
                <w:noProof/>
              </w:rPr>
              <w:t xml:space="preserve"> </w:t>
            </w:r>
            <w:r w:rsidR="00642AB7" w:rsidRPr="00A15446">
              <w:rPr>
                <w:rStyle w:val="Hyperlink"/>
                <w:rFonts w:hint="eastAsia"/>
                <w:noProof/>
              </w:rPr>
              <w:t>主营市场占有率</w:t>
            </w:r>
            <w:r w:rsidR="00642AB7">
              <w:rPr>
                <w:noProof/>
                <w:webHidden/>
              </w:rPr>
              <w:tab/>
            </w:r>
            <w:r w:rsidR="00642AB7">
              <w:rPr>
                <w:noProof/>
                <w:webHidden/>
              </w:rPr>
              <w:fldChar w:fldCharType="begin"/>
            </w:r>
            <w:r w:rsidR="00642AB7">
              <w:rPr>
                <w:noProof/>
                <w:webHidden/>
              </w:rPr>
              <w:instrText xml:space="preserve"> PAGEREF _Toc483755587 \h </w:instrText>
            </w:r>
            <w:r w:rsidR="00642AB7">
              <w:rPr>
                <w:noProof/>
                <w:webHidden/>
              </w:rPr>
            </w:r>
            <w:r w:rsidR="00642AB7">
              <w:rPr>
                <w:noProof/>
                <w:webHidden/>
              </w:rPr>
              <w:fldChar w:fldCharType="separate"/>
            </w:r>
            <w:r w:rsidR="00642AB7">
              <w:rPr>
                <w:noProof/>
                <w:webHidden/>
              </w:rPr>
              <w:t>12</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88" w:history="1">
            <w:r w:rsidR="00642AB7" w:rsidRPr="00A15446">
              <w:rPr>
                <w:rStyle w:val="Hyperlink"/>
                <w:noProof/>
              </w:rPr>
              <w:t>3.3-8.</w:t>
            </w:r>
            <w:r w:rsidR="00642AB7" w:rsidRPr="00A15446">
              <w:rPr>
                <w:rStyle w:val="Hyperlink"/>
                <w:rFonts w:hint="eastAsia"/>
                <w:noProof/>
              </w:rPr>
              <w:t xml:space="preserve"> </w:t>
            </w:r>
            <w:r w:rsidR="00642AB7" w:rsidRPr="00A15446">
              <w:rPr>
                <w:rStyle w:val="Hyperlink"/>
                <w:rFonts w:hint="eastAsia"/>
                <w:noProof/>
              </w:rPr>
              <w:t>主要客户</w:t>
            </w:r>
            <w:r w:rsidR="00642AB7">
              <w:rPr>
                <w:noProof/>
                <w:webHidden/>
              </w:rPr>
              <w:tab/>
            </w:r>
            <w:r w:rsidR="00642AB7">
              <w:rPr>
                <w:noProof/>
                <w:webHidden/>
              </w:rPr>
              <w:fldChar w:fldCharType="begin"/>
            </w:r>
            <w:r w:rsidR="00642AB7">
              <w:rPr>
                <w:noProof/>
                <w:webHidden/>
              </w:rPr>
              <w:instrText xml:space="preserve"> PAGEREF _Toc483755588 \h </w:instrText>
            </w:r>
            <w:r w:rsidR="00642AB7">
              <w:rPr>
                <w:noProof/>
                <w:webHidden/>
              </w:rPr>
            </w:r>
            <w:r w:rsidR="00642AB7">
              <w:rPr>
                <w:noProof/>
                <w:webHidden/>
              </w:rPr>
              <w:fldChar w:fldCharType="separate"/>
            </w:r>
            <w:r w:rsidR="00642AB7">
              <w:rPr>
                <w:noProof/>
                <w:webHidden/>
              </w:rPr>
              <w:t>12</w:t>
            </w:r>
            <w:r w:rsidR="00642AB7">
              <w:rPr>
                <w:noProof/>
                <w:webHidden/>
              </w:rPr>
              <w:fldChar w:fldCharType="end"/>
            </w:r>
          </w:hyperlink>
        </w:p>
        <w:p w:rsidR="00642AB7" w:rsidRDefault="005F7EA9">
          <w:pPr>
            <w:pStyle w:val="TOC2"/>
            <w:tabs>
              <w:tab w:val="right" w:leader="dot" w:pos="8630"/>
            </w:tabs>
            <w:rPr>
              <w:noProof/>
              <w:kern w:val="2"/>
              <w:sz w:val="21"/>
            </w:rPr>
          </w:pPr>
          <w:hyperlink w:anchor="_Toc483755589" w:history="1">
            <w:r w:rsidR="00642AB7" w:rsidRPr="00A15446">
              <w:rPr>
                <w:rStyle w:val="Hyperlink"/>
                <w:noProof/>
              </w:rPr>
              <w:t>3.4.</w:t>
            </w:r>
            <w:r w:rsidR="00642AB7" w:rsidRPr="00A15446">
              <w:rPr>
                <w:rStyle w:val="Hyperlink"/>
                <w:rFonts w:hint="eastAsia"/>
                <w:noProof/>
              </w:rPr>
              <w:t xml:space="preserve"> </w:t>
            </w:r>
            <w:r w:rsidR="00642AB7" w:rsidRPr="00A15446">
              <w:rPr>
                <w:rStyle w:val="Hyperlink"/>
                <w:rFonts w:hint="eastAsia"/>
                <w:noProof/>
              </w:rPr>
              <w:t>机会和风险</w:t>
            </w:r>
            <w:r w:rsidR="00642AB7">
              <w:rPr>
                <w:noProof/>
                <w:webHidden/>
              </w:rPr>
              <w:tab/>
            </w:r>
            <w:r w:rsidR="00642AB7">
              <w:rPr>
                <w:noProof/>
                <w:webHidden/>
              </w:rPr>
              <w:fldChar w:fldCharType="begin"/>
            </w:r>
            <w:r w:rsidR="00642AB7">
              <w:rPr>
                <w:noProof/>
                <w:webHidden/>
              </w:rPr>
              <w:instrText xml:space="preserve"> PAGEREF _Toc483755589 \h </w:instrText>
            </w:r>
            <w:r w:rsidR="00642AB7">
              <w:rPr>
                <w:noProof/>
                <w:webHidden/>
              </w:rPr>
            </w:r>
            <w:r w:rsidR="00642AB7">
              <w:rPr>
                <w:noProof/>
                <w:webHidden/>
              </w:rPr>
              <w:fldChar w:fldCharType="separate"/>
            </w:r>
            <w:r w:rsidR="00642AB7">
              <w:rPr>
                <w:noProof/>
                <w:webHidden/>
              </w:rPr>
              <w:t>12</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90" w:history="1">
            <w:r w:rsidR="00642AB7" w:rsidRPr="00A15446">
              <w:rPr>
                <w:rStyle w:val="Hyperlink"/>
                <w:noProof/>
              </w:rPr>
              <w:t>3.4-1.</w:t>
            </w:r>
            <w:r w:rsidR="00642AB7" w:rsidRPr="00A15446">
              <w:rPr>
                <w:rStyle w:val="Hyperlink"/>
                <w:rFonts w:hint="eastAsia"/>
                <w:noProof/>
              </w:rPr>
              <w:t xml:space="preserve"> </w:t>
            </w:r>
            <w:r w:rsidR="00642AB7" w:rsidRPr="00A15446">
              <w:rPr>
                <w:rStyle w:val="Hyperlink"/>
                <w:rFonts w:hint="eastAsia"/>
                <w:noProof/>
              </w:rPr>
              <w:t>机会</w:t>
            </w:r>
            <w:r w:rsidR="00642AB7">
              <w:rPr>
                <w:noProof/>
                <w:webHidden/>
              </w:rPr>
              <w:tab/>
            </w:r>
            <w:r w:rsidR="00642AB7">
              <w:rPr>
                <w:noProof/>
                <w:webHidden/>
              </w:rPr>
              <w:fldChar w:fldCharType="begin"/>
            </w:r>
            <w:r w:rsidR="00642AB7">
              <w:rPr>
                <w:noProof/>
                <w:webHidden/>
              </w:rPr>
              <w:instrText xml:space="preserve"> PAGEREF _Toc483755590 \h </w:instrText>
            </w:r>
            <w:r w:rsidR="00642AB7">
              <w:rPr>
                <w:noProof/>
                <w:webHidden/>
              </w:rPr>
            </w:r>
            <w:r w:rsidR="00642AB7">
              <w:rPr>
                <w:noProof/>
                <w:webHidden/>
              </w:rPr>
              <w:fldChar w:fldCharType="separate"/>
            </w:r>
            <w:r w:rsidR="00642AB7">
              <w:rPr>
                <w:noProof/>
                <w:webHidden/>
              </w:rPr>
              <w:t>12</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91" w:history="1">
            <w:r w:rsidR="00642AB7" w:rsidRPr="00A15446">
              <w:rPr>
                <w:rStyle w:val="Hyperlink"/>
                <w:noProof/>
              </w:rPr>
              <w:t>3.4-2.</w:t>
            </w:r>
            <w:r w:rsidR="00642AB7" w:rsidRPr="00A15446">
              <w:rPr>
                <w:rStyle w:val="Hyperlink"/>
                <w:rFonts w:hint="eastAsia"/>
                <w:noProof/>
              </w:rPr>
              <w:t xml:space="preserve"> </w:t>
            </w:r>
            <w:r w:rsidR="00642AB7" w:rsidRPr="00A15446">
              <w:rPr>
                <w:rStyle w:val="Hyperlink"/>
                <w:rFonts w:hint="eastAsia"/>
                <w:noProof/>
              </w:rPr>
              <w:t>风险</w:t>
            </w:r>
            <w:r w:rsidR="00642AB7">
              <w:rPr>
                <w:noProof/>
                <w:webHidden/>
              </w:rPr>
              <w:tab/>
            </w:r>
            <w:r w:rsidR="00642AB7">
              <w:rPr>
                <w:noProof/>
                <w:webHidden/>
              </w:rPr>
              <w:fldChar w:fldCharType="begin"/>
            </w:r>
            <w:r w:rsidR="00642AB7">
              <w:rPr>
                <w:noProof/>
                <w:webHidden/>
              </w:rPr>
              <w:instrText xml:space="preserve"> PAGEREF _Toc483755591 \h </w:instrText>
            </w:r>
            <w:r w:rsidR="00642AB7">
              <w:rPr>
                <w:noProof/>
                <w:webHidden/>
              </w:rPr>
            </w:r>
            <w:r w:rsidR="00642AB7">
              <w:rPr>
                <w:noProof/>
                <w:webHidden/>
              </w:rPr>
              <w:fldChar w:fldCharType="separate"/>
            </w:r>
            <w:r w:rsidR="00642AB7">
              <w:rPr>
                <w:noProof/>
                <w:webHidden/>
              </w:rPr>
              <w:t>13</w:t>
            </w:r>
            <w:r w:rsidR="00642AB7">
              <w:rPr>
                <w:noProof/>
                <w:webHidden/>
              </w:rPr>
              <w:fldChar w:fldCharType="end"/>
            </w:r>
          </w:hyperlink>
        </w:p>
        <w:p w:rsidR="00642AB7" w:rsidRDefault="005F7EA9">
          <w:pPr>
            <w:pStyle w:val="TOC2"/>
            <w:tabs>
              <w:tab w:val="right" w:leader="dot" w:pos="8630"/>
            </w:tabs>
            <w:rPr>
              <w:noProof/>
              <w:kern w:val="2"/>
              <w:sz w:val="21"/>
            </w:rPr>
          </w:pPr>
          <w:hyperlink w:anchor="_Toc483755592" w:history="1">
            <w:r w:rsidR="00642AB7" w:rsidRPr="00A15446">
              <w:rPr>
                <w:rStyle w:val="Hyperlink"/>
                <w:noProof/>
              </w:rPr>
              <w:t>3.5.</w:t>
            </w:r>
            <w:r w:rsidR="00642AB7" w:rsidRPr="00A15446">
              <w:rPr>
                <w:rStyle w:val="Hyperlink"/>
                <w:rFonts w:hint="eastAsia"/>
                <w:noProof/>
              </w:rPr>
              <w:t xml:space="preserve"> </w:t>
            </w:r>
            <w:r w:rsidR="00642AB7" w:rsidRPr="00A15446">
              <w:rPr>
                <w:rStyle w:val="Hyperlink"/>
                <w:rFonts w:hint="eastAsia"/>
                <w:noProof/>
              </w:rPr>
              <w:t>十大股东，控股股东</w:t>
            </w:r>
            <w:r w:rsidR="00642AB7">
              <w:rPr>
                <w:noProof/>
                <w:webHidden/>
              </w:rPr>
              <w:tab/>
            </w:r>
            <w:r w:rsidR="00642AB7">
              <w:rPr>
                <w:noProof/>
                <w:webHidden/>
              </w:rPr>
              <w:fldChar w:fldCharType="begin"/>
            </w:r>
            <w:r w:rsidR="00642AB7">
              <w:rPr>
                <w:noProof/>
                <w:webHidden/>
              </w:rPr>
              <w:instrText xml:space="preserve"> PAGEREF _Toc483755592 \h </w:instrText>
            </w:r>
            <w:r w:rsidR="00642AB7">
              <w:rPr>
                <w:noProof/>
                <w:webHidden/>
              </w:rPr>
            </w:r>
            <w:r w:rsidR="00642AB7">
              <w:rPr>
                <w:noProof/>
                <w:webHidden/>
              </w:rPr>
              <w:fldChar w:fldCharType="separate"/>
            </w:r>
            <w:r w:rsidR="00642AB7">
              <w:rPr>
                <w:noProof/>
                <w:webHidden/>
              </w:rPr>
              <w:t>14</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93" w:history="1">
            <w:r w:rsidR="00642AB7" w:rsidRPr="00A15446">
              <w:rPr>
                <w:rStyle w:val="Hyperlink"/>
                <w:noProof/>
              </w:rPr>
              <w:t>3.5-1.</w:t>
            </w:r>
            <w:r w:rsidR="00642AB7" w:rsidRPr="00A15446">
              <w:rPr>
                <w:rStyle w:val="Hyperlink"/>
                <w:rFonts w:hint="eastAsia"/>
                <w:noProof/>
              </w:rPr>
              <w:t xml:space="preserve"> </w:t>
            </w:r>
            <w:r w:rsidR="00642AB7" w:rsidRPr="00A15446">
              <w:rPr>
                <w:rStyle w:val="Hyperlink"/>
                <w:rFonts w:hint="eastAsia"/>
                <w:noProof/>
              </w:rPr>
              <w:t>国开</w:t>
            </w:r>
            <w:r w:rsidR="00642AB7" w:rsidRPr="00A15446">
              <w:rPr>
                <w:rStyle w:val="Hyperlink"/>
                <w:noProof/>
              </w:rPr>
              <w:t>16</w:t>
            </w:r>
            <w:r w:rsidR="00642AB7" w:rsidRPr="00A15446">
              <w:rPr>
                <w:rStyle w:val="Hyperlink"/>
                <w:rFonts w:hint="eastAsia"/>
                <w:noProof/>
              </w:rPr>
              <w:t>年第二季度减持了</w:t>
            </w:r>
            <w:r w:rsidR="00642AB7" w:rsidRPr="00A15446">
              <w:rPr>
                <w:rStyle w:val="Hyperlink"/>
                <w:noProof/>
              </w:rPr>
              <w:t>14659.32</w:t>
            </w:r>
            <w:r w:rsidR="00642AB7" w:rsidRPr="00A15446">
              <w:rPr>
                <w:rStyle w:val="Hyperlink"/>
                <w:rFonts w:hint="eastAsia"/>
                <w:noProof/>
              </w:rPr>
              <w:t>给了中国海运（集团）总公司</w:t>
            </w:r>
            <w:r w:rsidR="00642AB7">
              <w:rPr>
                <w:noProof/>
                <w:webHidden/>
              </w:rPr>
              <w:tab/>
            </w:r>
            <w:r w:rsidR="00642AB7">
              <w:rPr>
                <w:noProof/>
                <w:webHidden/>
              </w:rPr>
              <w:fldChar w:fldCharType="begin"/>
            </w:r>
            <w:r w:rsidR="00642AB7">
              <w:rPr>
                <w:noProof/>
                <w:webHidden/>
              </w:rPr>
              <w:instrText xml:space="preserve"> PAGEREF _Toc483755593 \h </w:instrText>
            </w:r>
            <w:r w:rsidR="00642AB7">
              <w:rPr>
                <w:noProof/>
                <w:webHidden/>
              </w:rPr>
            </w:r>
            <w:r w:rsidR="00642AB7">
              <w:rPr>
                <w:noProof/>
                <w:webHidden/>
              </w:rPr>
              <w:fldChar w:fldCharType="separate"/>
            </w:r>
            <w:r w:rsidR="00642AB7">
              <w:rPr>
                <w:noProof/>
                <w:webHidden/>
              </w:rPr>
              <w:t>14</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94" w:history="1">
            <w:r w:rsidR="00642AB7" w:rsidRPr="00A15446">
              <w:rPr>
                <w:rStyle w:val="Hyperlink"/>
                <w:noProof/>
              </w:rPr>
              <w:t>3.5-2.</w:t>
            </w:r>
            <w:r w:rsidR="00642AB7" w:rsidRPr="00A15446">
              <w:rPr>
                <w:rStyle w:val="Hyperlink"/>
                <w:rFonts w:hint="eastAsia"/>
                <w:noProof/>
              </w:rPr>
              <w:t xml:space="preserve"> </w:t>
            </w:r>
            <w:r w:rsidR="00642AB7" w:rsidRPr="00A15446">
              <w:rPr>
                <w:rStyle w:val="Hyperlink"/>
                <w:rFonts w:hint="eastAsia"/>
                <w:noProof/>
              </w:rPr>
              <w:t>长江电力持续买入</w:t>
            </w:r>
            <w:r w:rsidR="00642AB7">
              <w:rPr>
                <w:noProof/>
                <w:webHidden/>
              </w:rPr>
              <w:tab/>
            </w:r>
            <w:r w:rsidR="00642AB7">
              <w:rPr>
                <w:noProof/>
                <w:webHidden/>
              </w:rPr>
              <w:fldChar w:fldCharType="begin"/>
            </w:r>
            <w:r w:rsidR="00642AB7">
              <w:rPr>
                <w:noProof/>
                <w:webHidden/>
              </w:rPr>
              <w:instrText xml:space="preserve"> PAGEREF _Toc483755594 \h </w:instrText>
            </w:r>
            <w:r w:rsidR="00642AB7">
              <w:rPr>
                <w:noProof/>
                <w:webHidden/>
              </w:rPr>
            </w:r>
            <w:r w:rsidR="00642AB7">
              <w:rPr>
                <w:noProof/>
                <w:webHidden/>
              </w:rPr>
              <w:fldChar w:fldCharType="separate"/>
            </w:r>
            <w:r w:rsidR="00642AB7">
              <w:rPr>
                <w:noProof/>
                <w:webHidden/>
              </w:rPr>
              <w:t>14</w:t>
            </w:r>
            <w:r w:rsidR="00642AB7">
              <w:rPr>
                <w:noProof/>
                <w:webHidden/>
              </w:rPr>
              <w:fldChar w:fldCharType="end"/>
            </w:r>
          </w:hyperlink>
        </w:p>
        <w:p w:rsidR="00642AB7" w:rsidRDefault="005F7EA9">
          <w:pPr>
            <w:pStyle w:val="TOC2"/>
            <w:tabs>
              <w:tab w:val="right" w:leader="dot" w:pos="8630"/>
            </w:tabs>
            <w:rPr>
              <w:noProof/>
              <w:kern w:val="2"/>
              <w:sz w:val="21"/>
            </w:rPr>
          </w:pPr>
          <w:hyperlink w:anchor="_Toc483755595" w:history="1">
            <w:r w:rsidR="00642AB7" w:rsidRPr="00A15446">
              <w:rPr>
                <w:rStyle w:val="Hyperlink"/>
                <w:noProof/>
              </w:rPr>
              <w:t>3.6.</w:t>
            </w:r>
            <w:r w:rsidR="00642AB7" w:rsidRPr="00A15446">
              <w:rPr>
                <w:rStyle w:val="Hyperlink"/>
                <w:rFonts w:hint="eastAsia"/>
                <w:noProof/>
              </w:rPr>
              <w:t xml:space="preserve"> </w:t>
            </w:r>
            <w:r w:rsidR="00642AB7" w:rsidRPr="00A15446">
              <w:rPr>
                <w:rStyle w:val="Hyperlink"/>
                <w:rFonts w:hint="eastAsia"/>
                <w:noProof/>
              </w:rPr>
              <w:t>融资融券</w:t>
            </w:r>
            <w:r w:rsidR="00642AB7">
              <w:rPr>
                <w:noProof/>
                <w:webHidden/>
              </w:rPr>
              <w:tab/>
            </w:r>
            <w:r w:rsidR="00642AB7">
              <w:rPr>
                <w:noProof/>
                <w:webHidden/>
              </w:rPr>
              <w:fldChar w:fldCharType="begin"/>
            </w:r>
            <w:r w:rsidR="00642AB7">
              <w:rPr>
                <w:noProof/>
                <w:webHidden/>
              </w:rPr>
              <w:instrText xml:space="preserve"> PAGEREF _Toc483755595 \h </w:instrText>
            </w:r>
            <w:r w:rsidR="00642AB7">
              <w:rPr>
                <w:noProof/>
                <w:webHidden/>
              </w:rPr>
            </w:r>
            <w:r w:rsidR="00642AB7">
              <w:rPr>
                <w:noProof/>
                <w:webHidden/>
              </w:rPr>
              <w:fldChar w:fldCharType="separate"/>
            </w:r>
            <w:r w:rsidR="00642AB7">
              <w:rPr>
                <w:noProof/>
                <w:webHidden/>
              </w:rPr>
              <w:t>15</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96" w:history="1">
            <w:r w:rsidR="00642AB7" w:rsidRPr="00A15446">
              <w:rPr>
                <w:rStyle w:val="Hyperlink"/>
                <w:noProof/>
              </w:rPr>
              <w:t>3.6-1.</w:t>
            </w:r>
            <w:r w:rsidR="00642AB7" w:rsidRPr="00A15446">
              <w:rPr>
                <w:rStyle w:val="Hyperlink"/>
                <w:rFonts w:hint="eastAsia"/>
                <w:noProof/>
              </w:rPr>
              <w:t xml:space="preserve"> </w:t>
            </w:r>
            <w:r w:rsidR="00642AB7" w:rsidRPr="00A15446">
              <w:rPr>
                <w:rStyle w:val="Hyperlink"/>
                <w:rFonts w:hint="eastAsia"/>
                <w:noProof/>
              </w:rPr>
              <w:t>融资走势</w:t>
            </w:r>
            <w:r w:rsidR="00642AB7">
              <w:rPr>
                <w:noProof/>
                <w:webHidden/>
              </w:rPr>
              <w:tab/>
            </w:r>
            <w:r w:rsidR="00642AB7">
              <w:rPr>
                <w:noProof/>
                <w:webHidden/>
              </w:rPr>
              <w:fldChar w:fldCharType="begin"/>
            </w:r>
            <w:r w:rsidR="00642AB7">
              <w:rPr>
                <w:noProof/>
                <w:webHidden/>
              </w:rPr>
              <w:instrText xml:space="preserve"> PAGEREF _Toc483755596 \h </w:instrText>
            </w:r>
            <w:r w:rsidR="00642AB7">
              <w:rPr>
                <w:noProof/>
                <w:webHidden/>
              </w:rPr>
            </w:r>
            <w:r w:rsidR="00642AB7">
              <w:rPr>
                <w:noProof/>
                <w:webHidden/>
              </w:rPr>
              <w:fldChar w:fldCharType="separate"/>
            </w:r>
            <w:r w:rsidR="00642AB7">
              <w:rPr>
                <w:noProof/>
                <w:webHidden/>
              </w:rPr>
              <w:t>15</w:t>
            </w:r>
            <w:r w:rsidR="00642AB7">
              <w:rPr>
                <w:noProof/>
                <w:webHidden/>
              </w:rPr>
              <w:fldChar w:fldCharType="end"/>
            </w:r>
          </w:hyperlink>
        </w:p>
        <w:p w:rsidR="00642AB7" w:rsidRDefault="005F7EA9">
          <w:pPr>
            <w:pStyle w:val="TOC3"/>
            <w:tabs>
              <w:tab w:val="right" w:leader="dot" w:pos="8630"/>
            </w:tabs>
            <w:rPr>
              <w:noProof/>
              <w:kern w:val="2"/>
              <w:sz w:val="21"/>
            </w:rPr>
          </w:pPr>
          <w:hyperlink w:anchor="_Toc483755597" w:history="1">
            <w:r w:rsidR="00642AB7" w:rsidRPr="00A15446">
              <w:rPr>
                <w:rStyle w:val="Hyperlink"/>
                <w:noProof/>
              </w:rPr>
              <w:t>3.6-2.</w:t>
            </w:r>
            <w:r w:rsidR="00642AB7" w:rsidRPr="00A15446">
              <w:rPr>
                <w:rStyle w:val="Hyperlink"/>
                <w:rFonts w:hint="eastAsia"/>
                <w:noProof/>
              </w:rPr>
              <w:t xml:space="preserve"> </w:t>
            </w:r>
            <w:r w:rsidR="00642AB7" w:rsidRPr="00A15446">
              <w:rPr>
                <w:rStyle w:val="Hyperlink"/>
                <w:rFonts w:hint="eastAsia"/>
                <w:noProof/>
              </w:rPr>
              <w:t>融券走势</w:t>
            </w:r>
            <w:r w:rsidR="00642AB7">
              <w:rPr>
                <w:noProof/>
                <w:webHidden/>
              </w:rPr>
              <w:tab/>
            </w:r>
            <w:r w:rsidR="00642AB7">
              <w:rPr>
                <w:noProof/>
                <w:webHidden/>
              </w:rPr>
              <w:fldChar w:fldCharType="begin"/>
            </w:r>
            <w:r w:rsidR="00642AB7">
              <w:rPr>
                <w:noProof/>
                <w:webHidden/>
              </w:rPr>
              <w:instrText xml:space="preserve"> PAGEREF _Toc483755597 \h </w:instrText>
            </w:r>
            <w:r w:rsidR="00642AB7">
              <w:rPr>
                <w:noProof/>
                <w:webHidden/>
              </w:rPr>
            </w:r>
            <w:r w:rsidR="00642AB7">
              <w:rPr>
                <w:noProof/>
                <w:webHidden/>
              </w:rPr>
              <w:fldChar w:fldCharType="separate"/>
            </w:r>
            <w:r w:rsidR="00642AB7">
              <w:rPr>
                <w:noProof/>
                <w:webHidden/>
              </w:rPr>
              <w:t>16</w:t>
            </w:r>
            <w:r w:rsidR="00642AB7">
              <w:rPr>
                <w:noProof/>
                <w:webHidden/>
              </w:rPr>
              <w:fldChar w:fldCharType="end"/>
            </w:r>
          </w:hyperlink>
        </w:p>
        <w:p w:rsidR="00642AB7" w:rsidRDefault="005F7EA9">
          <w:pPr>
            <w:pStyle w:val="TOC2"/>
            <w:tabs>
              <w:tab w:val="right" w:leader="dot" w:pos="8630"/>
            </w:tabs>
            <w:rPr>
              <w:noProof/>
              <w:kern w:val="2"/>
              <w:sz w:val="21"/>
            </w:rPr>
          </w:pPr>
          <w:hyperlink w:anchor="_Toc483755598" w:history="1">
            <w:r w:rsidR="00642AB7" w:rsidRPr="00A15446">
              <w:rPr>
                <w:rStyle w:val="Hyperlink"/>
                <w:noProof/>
              </w:rPr>
              <w:t>3.7.</w:t>
            </w:r>
            <w:r w:rsidR="00642AB7" w:rsidRPr="00A15446">
              <w:rPr>
                <w:rStyle w:val="Hyperlink"/>
                <w:rFonts w:hint="eastAsia"/>
                <w:noProof/>
              </w:rPr>
              <w:t xml:space="preserve"> </w:t>
            </w:r>
            <w:r w:rsidR="00642AB7" w:rsidRPr="00A15446">
              <w:rPr>
                <w:rStyle w:val="Hyperlink"/>
                <w:rFonts w:hint="eastAsia"/>
                <w:noProof/>
              </w:rPr>
              <w:t>总体评价</w:t>
            </w:r>
            <w:r w:rsidR="00642AB7">
              <w:rPr>
                <w:noProof/>
                <w:webHidden/>
              </w:rPr>
              <w:tab/>
            </w:r>
            <w:r w:rsidR="00642AB7">
              <w:rPr>
                <w:noProof/>
                <w:webHidden/>
              </w:rPr>
              <w:fldChar w:fldCharType="begin"/>
            </w:r>
            <w:r w:rsidR="00642AB7">
              <w:rPr>
                <w:noProof/>
                <w:webHidden/>
              </w:rPr>
              <w:instrText xml:space="preserve"> PAGEREF _Toc483755598 \h </w:instrText>
            </w:r>
            <w:r w:rsidR="00642AB7">
              <w:rPr>
                <w:noProof/>
                <w:webHidden/>
              </w:rPr>
            </w:r>
            <w:r w:rsidR="00642AB7">
              <w:rPr>
                <w:noProof/>
                <w:webHidden/>
              </w:rPr>
              <w:fldChar w:fldCharType="separate"/>
            </w:r>
            <w:r w:rsidR="00642AB7">
              <w:rPr>
                <w:noProof/>
                <w:webHidden/>
              </w:rPr>
              <w:t>16</w:t>
            </w:r>
            <w:r w:rsidR="00642AB7">
              <w:rPr>
                <w:noProof/>
                <w:webHidden/>
              </w:rPr>
              <w:fldChar w:fldCharType="end"/>
            </w:r>
          </w:hyperlink>
        </w:p>
        <w:p w:rsidR="0089576C" w:rsidRDefault="0089576C">
          <w:r>
            <w:rPr>
              <w:b/>
              <w:bCs/>
              <w:noProof/>
            </w:rPr>
            <w:fldChar w:fldCharType="end"/>
          </w:r>
        </w:p>
      </w:sdtContent>
    </w:sdt>
    <w:p w:rsidR="00F17A25" w:rsidRDefault="00103B46">
      <w:pPr>
        <w:ind w:firstLine="0"/>
        <w:sectPr w:rsidR="00F17A25">
          <w:footerReference w:type="default" r:id="rId9"/>
          <w:pgSz w:w="12240" w:h="15840"/>
          <w:pgMar w:top="1440" w:right="1800" w:bottom="1440" w:left="1800" w:header="720" w:footer="720" w:gutter="0"/>
          <w:cols w:space="720"/>
          <w:docGrid w:linePitch="360"/>
        </w:sectPr>
      </w:pPr>
      <w:r>
        <w:br w:type="page"/>
      </w:r>
    </w:p>
    <w:p w:rsidR="00005E55" w:rsidRDefault="00005E55" w:rsidP="00005E55">
      <w:pPr>
        <w:pStyle w:val="Heading1"/>
        <w:spacing w:before="0" w:line="240" w:lineRule="auto"/>
        <w:ind w:left="0" w:firstLine="0"/>
      </w:pPr>
      <w:bookmarkStart w:id="0" w:name="_Toc483670640"/>
      <w:bookmarkStart w:id="1" w:name="_Toc483755547"/>
      <w:r>
        <w:rPr>
          <w:rFonts w:hint="eastAsia"/>
        </w:rPr>
        <w:lastRenderedPageBreak/>
        <w:t>行业分析</w:t>
      </w:r>
      <w:bookmarkEnd w:id="0"/>
      <w:bookmarkEnd w:id="1"/>
    </w:p>
    <w:p w:rsidR="00005E55" w:rsidRDefault="00005E55" w:rsidP="00005E55">
      <w:pPr>
        <w:pStyle w:val="Heading2"/>
        <w:spacing w:before="0" w:line="240" w:lineRule="auto"/>
        <w:ind w:left="0" w:firstLine="0"/>
      </w:pPr>
      <w:bookmarkStart w:id="2" w:name="_Toc483755548"/>
      <w:r>
        <w:rPr>
          <w:rFonts w:hint="eastAsia"/>
        </w:rPr>
        <w:t>名词解释</w:t>
      </w:r>
      <w:bookmarkEnd w:id="2"/>
    </w:p>
    <w:p w:rsidR="00005E55" w:rsidRDefault="00005E55" w:rsidP="00005E55">
      <w:r>
        <w:rPr>
          <w:rFonts w:hint="eastAsia"/>
        </w:rPr>
        <w:t>来自国投电力２０１６年年报</w:t>
      </w:r>
    </w:p>
    <w:p w:rsidR="00005E55" w:rsidRDefault="00005E55" w:rsidP="00005E55">
      <w:pPr>
        <w:pStyle w:val="Default"/>
        <w:rPr>
          <w:sz w:val="21"/>
          <w:szCs w:val="21"/>
        </w:rPr>
      </w:pPr>
      <w:r w:rsidRPr="009D72AA">
        <w:rPr>
          <w:rFonts w:hint="eastAsia"/>
          <w:sz w:val="21"/>
          <w:szCs w:val="21"/>
        </w:rPr>
        <w:t>发电量</w:t>
      </w:r>
      <w:r w:rsidRPr="009D72AA">
        <w:rPr>
          <w:sz w:val="21"/>
          <w:szCs w:val="21"/>
        </w:rPr>
        <w:t xml:space="preserve"> </w:t>
      </w:r>
      <w:r>
        <w:rPr>
          <w:rFonts w:hint="eastAsia"/>
          <w:sz w:val="21"/>
          <w:szCs w:val="21"/>
        </w:rPr>
        <w:t xml:space="preserve">：　</w:t>
      </w:r>
      <w:r w:rsidRPr="009D72AA">
        <w:rPr>
          <w:rFonts w:hint="eastAsia"/>
          <w:sz w:val="21"/>
          <w:szCs w:val="21"/>
        </w:rPr>
        <w:t>发电机组经过对一次能源的加工转换而生产出的有功电能数量，即发电机实际发出的有功功率与发电机实际运行时间的乘积。</w:t>
      </w:r>
    </w:p>
    <w:p w:rsidR="00005E55" w:rsidRDefault="00005E55" w:rsidP="00005E55">
      <w:pPr>
        <w:pStyle w:val="Default"/>
        <w:rPr>
          <w:sz w:val="21"/>
          <w:szCs w:val="21"/>
        </w:rPr>
      </w:pPr>
    </w:p>
    <w:p w:rsidR="00005E55" w:rsidRPr="00AA4F30" w:rsidRDefault="00005E55" w:rsidP="00005E55">
      <w:pPr>
        <w:pStyle w:val="Default"/>
        <w:rPr>
          <w:sz w:val="21"/>
          <w:szCs w:val="21"/>
        </w:rPr>
      </w:pPr>
      <w:r w:rsidRPr="009D72AA">
        <w:rPr>
          <w:rFonts w:hint="eastAsia"/>
          <w:sz w:val="21"/>
          <w:szCs w:val="21"/>
        </w:rPr>
        <w:t>利用小时</w:t>
      </w:r>
      <w:r>
        <w:rPr>
          <w:rFonts w:hint="eastAsia"/>
          <w:sz w:val="21"/>
          <w:szCs w:val="21"/>
        </w:rPr>
        <w:t xml:space="preserve">：　</w:t>
      </w:r>
      <w:r w:rsidRPr="00AA4F30">
        <w:rPr>
          <w:rFonts w:hint="eastAsia"/>
          <w:sz w:val="21"/>
          <w:szCs w:val="21"/>
        </w:rPr>
        <w:t>一定期间发电设备的发电量折合到额定功率的运行小时数，该指标是用来反映发电设备按铭牌容量计算的设备利用程度的指标</w:t>
      </w:r>
      <w:r w:rsidRPr="00AA4F30">
        <w:rPr>
          <w:sz w:val="21"/>
          <w:szCs w:val="21"/>
        </w:rPr>
        <w:t xml:space="preserve"> </w:t>
      </w:r>
    </w:p>
    <w:p w:rsidR="00005E55" w:rsidRPr="00E90950" w:rsidRDefault="00005E55" w:rsidP="00E90950">
      <w:pPr>
        <w:widowControl w:val="0"/>
        <w:autoSpaceDE w:val="0"/>
        <w:autoSpaceDN w:val="0"/>
        <w:adjustRightInd w:val="0"/>
        <w:spacing w:after="0" w:line="240" w:lineRule="auto"/>
        <w:ind w:firstLine="0"/>
        <w:rPr>
          <w:rFonts w:ascii="宋体" w:eastAsia="宋体" w:cs="宋体"/>
          <w:color w:val="000000"/>
          <w:sz w:val="21"/>
          <w:szCs w:val="21"/>
        </w:rPr>
      </w:pPr>
      <w:r w:rsidRPr="009D72AA">
        <w:rPr>
          <w:rFonts w:ascii="宋体" w:eastAsia="宋体" w:cs="宋体"/>
          <w:color w:val="000000"/>
          <w:sz w:val="21"/>
          <w:szCs w:val="21"/>
        </w:rPr>
        <w:t xml:space="preserve"> </w:t>
      </w:r>
    </w:p>
    <w:p w:rsidR="00005E55" w:rsidRPr="009D72AA" w:rsidRDefault="00E90950" w:rsidP="00E90950">
      <w:pPr>
        <w:pStyle w:val="Heading2"/>
      </w:pPr>
      <w:r>
        <w:rPr>
          <w:rFonts w:hint="eastAsia"/>
        </w:rPr>
        <w:t>有用网站</w:t>
      </w:r>
    </w:p>
    <w:p w:rsidR="00005E55" w:rsidRDefault="00E90950" w:rsidP="00E90950">
      <w:pPr>
        <w:pStyle w:val="ListParagraph"/>
        <w:numPr>
          <w:ilvl w:val="0"/>
          <w:numId w:val="15"/>
        </w:numPr>
      </w:pPr>
      <w:r>
        <w:rPr>
          <w:rFonts w:hint="eastAsia"/>
        </w:rPr>
        <w:t>北极星电力网</w:t>
      </w:r>
    </w:p>
    <w:p w:rsidR="00E90950" w:rsidRDefault="005F7EA9" w:rsidP="00005E55">
      <w:hyperlink r:id="rId10" w:history="1">
        <w:r w:rsidR="00E90950" w:rsidRPr="008554FA">
          <w:rPr>
            <w:rStyle w:val="Hyperlink"/>
          </w:rPr>
          <w:t>http://www.bjx.com.cn/</w:t>
        </w:r>
      </w:hyperlink>
    </w:p>
    <w:p w:rsidR="00E90950" w:rsidRDefault="00E90950" w:rsidP="00005E55"/>
    <w:p w:rsidR="00005E55" w:rsidRDefault="00005E55" w:rsidP="00005E55">
      <w:pPr>
        <w:pStyle w:val="Heading2"/>
        <w:spacing w:before="0" w:line="240" w:lineRule="auto"/>
        <w:ind w:left="0" w:firstLine="0"/>
      </w:pPr>
      <w:bookmarkStart w:id="3" w:name="_Toc483755549"/>
      <w:r>
        <w:rPr>
          <w:rFonts w:hint="eastAsia"/>
        </w:rPr>
        <w:t>用电小时数</w:t>
      </w:r>
      <w:bookmarkEnd w:id="3"/>
    </w:p>
    <w:p w:rsidR="00005E55" w:rsidRDefault="00005E55" w:rsidP="00005E55">
      <w:pPr>
        <w:pStyle w:val="Heading3"/>
        <w:spacing w:before="0" w:line="240" w:lineRule="auto"/>
        <w:ind w:left="0" w:firstLine="0"/>
      </w:pPr>
      <w:bookmarkStart w:id="4" w:name="_Toc483755550"/>
      <w:r>
        <w:rPr>
          <w:rFonts w:hint="eastAsia"/>
        </w:rPr>
        <w:t>总小时数</w:t>
      </w:r>
      <w:bookmarkEnd w:id="4"/>
    </w:p>
    <w:tbl>
      <w:tblPr>
        <w:tblStyle w:val="TableGrid"/>
        <w:tblW w:w="0" w:type="auto"/>
        <w:tblLook w:val="04A0" w:firstRow="1" w:lastRow="0" w:firstColumn="1" w:lastColumn="0" w:noHBand="0" w:noVBand="1"/>
      </w:tblPr>
      <w:tblGrid>
        <w:gridCol w:w="4428"/>
        <w:gridCol w:w="4428"/>
      </w:tblGrid>
      <w:tr w:rsidR="00005E55" w:rsidTr="004F74E3">
        <w:tc>
          <w:tcPr>
            <w:tcW w:w="4788" w:type="dxa"/>
          </w:tcPr>
          <w:p w:rsidR="00005E55" w:rsidRDefault="00005E55" w:rsidP="004F74E3">
            <w:pPr>
              <w:ind w:firstLine="0"/>
            </w:pPr>
            <w:r>
              <w:rPr>
                <w:rFonts w:hint="eastAsia"/>
              </w:rPr>
              <w:t>一个月总小时数</w:t>
            </w:r>
          </w:p>
        </w:tc>
        <w:tc>
          <w:tcPr>
            <w:tcW w:w="4788" w:type="dxa"/>
          </w:tcPr>
          <w:p w:rsidR="00005E55" w:rsidRDefault="00005E55" w:rsidP="004F74E3">
            <w:pPr>
              <w:ind w:firstLine="0"/>
            </w:pPr>
            <w:r>
              <w:rPr>
                <w:rFonts w:hint="eastAsia"/>
              </w:rPr>
              <w:t xml:space="preserve">= 24 </w:t>
            </w:r>
            <w:r>
              <w:rPr>
                <w:rFonts w:hint="eastAsia"/>
              </w:rPr>
              <w:t>×３０　＝　７２０</w:t>
            </w:r>
          </w:p>
        </w:tc>
      </w:tr>
      <w:tr w:rsidR="00005E55" w:rsidTr="004F74E3">
        <w:tc>
          <w:tcPr>
            <w:tcW w:w="4788" w:type="dxa"/>
          </w:tcPr>
          <w:p w:rsidR="00005E55" w:rsidRDefault="00005E55" w:rsidP="004F74E3">
            <w:pPr>
              <w:ind w:firstLine="0"/>
            </w:pPr>
            <w:r>
              <w:rPr>
                <w:rFonts w:hint="eastAsia"/>
              </w:rPr>
              <w:t>一年总小时数</w:t>
            </w:r>
          </w:p>
        </w:tc>
        <w:tc>
          <w:tcPr>
            <w:tcW w:w="4788" w:type="dxa"/>
          </w:tcPr>
          <w:p w:rsidR="00005E55" w:rsidRDefault="00005E55" w:rsidP="004F74E3">
            <w:pPr>
              <w:ind w:firstLine="0"/>
            </w:pPr>
            <w:r>
              <w:rPr>
                <w:rFonts w:hint="eastAsia"/>
              </w:rPr>
              <w:t>＝２４　×　３０　×　１２　＝　８６４０</w:t>
            </w:r>
          </w:p>
        </w:tc>
      </w:tr>
      <w:tr w:rsidR="00005E55" w:rsidTr="004F74E3">
        <w:tc>
          <w:tcPr>
            <w:tcW w:w="4788" w:type="dxa"/>
          </w:tcPr>
          <w:p w:rsidR="00005E55" w:rsidRDefault="00005E55" w:rsidP="004F74E3">
            <w:pPr>
              <w:ind w:firstLine="0"/>
            </w:pPr>
            <w:r>
              <w:rPr>
                <w:rFonts w:hint="eastAsia"/>
              </w:rPr>
              <w:t>一个月按晚１０点到早６点不用的话</w:t>
            </w:r>
          </w:p>
        </w:tc>
        <w:tc>
          <w:tcPr>
            <w:tcW w:w="4788" w:type="dxa"/>
          </w:tcPr>
          <w:p w:rsidR="00005E55" w:rsidRPr="00F62A94" w:rsidRDefault="00005E55" w:rsidP="004F74E3">
            <w:pPr>
              <w:ind w:firstLine="0"/>
            </w:pPr>
            <w:r>
              <w:rPr>
                <w:rFonts w:hint="eastAsia"/>
              </w:rPr>
              <w:t>＝１６×３０＝４８０</w:t>
            </w:r>
          </w:p>
        </w:tc>
      </w:tr>
      <w:tr w:rsidR="00005E55" w:rsidTr="004F74E3">
        <w:tc>
          <w:tcPr>
            <w:tcW w:w="4788" w:type="dxa"/>
          </w:tcPr>
          <w:p w:rsidR="00005E55" w:rsidRDefault="00005E55" w:rsidP="004F74E3">
            <w:pPr>
              <w:ind w:firstLine="0"/>
            </w:pPr>
            <w:r>
              <w:rPr>
                <w:rFonts w:hint="eastAsia"/>
              </w:rPr>
              <w:t>一年总小时数</w:t>
            </w:r>
          </w:p>
        </w:tc>
        <w:tc>
          <w:tcPr>
            <w:tcW w:w="4788" w:type="dxa"/>
          </w:tcPr>
          <w:p w:rsidR="00005E55" w:rsidRDefault="00005E55" w:rsidP="004F74E3">
            <w:pPr>
              <w:ind w:firstLine="0"/>
            </w:pPr>
            <w:r>
              <w:rPr>
                <w:rFonts w:hint="eastAsia"/>
              </w:rPr>
              <w:t>＝１６×３０×１２　＝　５７６０</w:t>
            </w:r>
          </w:p>
        </w:tc>
      </w:tr>
    </w:tbl>
    <w:p w:rsidR="00005E55" w:rsidRDefault="00005E55" w:rsidP="00005E55">
      <w:pPr>
        <w:pStyle w:val="Heading3"/>
        <w:spacing w:before="0" w:line="240" w:lineRule="auto"/>
        <w:ind w:left="0" w:firstLine="0"/>
      </w:pPr>
      <w:bookmarkStart w:id="5" w:name="_Toc483755551"/>
      <w:r>
        <w:rPr>
          <w:rFonts w:hint="eastAsia"/>
        </w:rPr>
        <w:t>火电利用小时数</w:t>
      </w:r>
      <w:bookmarkEnd w:id="5"/>
    </w:p>
    <w:p w:rsidR="00005E55" w:rsidRDefault="00005E55" w:rsidP="00005E55">
      <w:pPr>
        <w:rPr>
          <w:sz w:val="21"/>
          <w:szCs w:val="21"/>
        </w:rPr>
      </w:pPr>
      <w:r>
        <w:rPr>
          <w:rFonts w:hint="eastAsia"/>
          <w:sz w:val="21"/>
          <w:szCs w:val="21"/>
        </w:rPr>
        <w:t>火电设备利用小时进一步降至</w:t>
      </w:r>
      <w:r>
        <w:rPr>
          <w:sz w:val="21"/>
          <w:szCs w:val="21"/>
        </w:rPr>
        <w:t>4165</w:t>
      </w:r>
      <w:r>
        <w:rPr>
          <w:rFonts w:hint="eastAsia"/>
          <w:sz w:val="21"/>
          <w:szCs w:val="21"/>
        </w:rPr>
        <w:t>小时，为</w:t>
      </w:r>
      <w:r>
        <w:rPr>
          <w:sz w:val="21"/>
          <w:szCs w:val="21"/>
        </w:rPr>
        <w:t>1964</w:t>
      </w:r>
      <w:r>
        <w:rPr>
          <w:rFonts w:hint="eastAsia"/>
          <w:sz w:val="21"/>
          <w:szCs w:val="21"/>
        </w:rPr>
        <w:t>年以来年度最低</w:t>
      </w:r>
    </w:p>
    <w:p w:rsidR="00005E55" w:rsidRDefault="00005E55" w:rsidP="00005E55">
      <w:pPr>
        <w:rPr>
          <w:sz w:val="21"/>
          <w:szCs w:val="21"/>
        </w:rPr>
      </w:pPr>
      <w:r>
        <w:rPr>
          <w:rFonts w:hint="eastAsia"/>
          <w:sz w:val="21"/>
          <w:szCs w:val="21"/>
        </w:rPr>
        <w:t>【来自国投电力２０１６年年报】</w:t>
      </w:r>
    </w:p>
    <w:p w:rsidR="00005E55" w:rsidRDefault="00005E55" w:rsidP="00005E55">
      <w:pPr>
        <w:pStyle w:val="Heading2"/>
        <w:spacing w:before="0" w:line="240" w:lineRule="auto"/>
        <w:ind w:left="0" w:firstLine="0"/>
      </w:pPr>
      <w:bookmarkStart w:id="6" w:name="_Toc483755552"/>
      <w:r>
        <w:rPr>
          <w:rFonts w:hint="eastAsia"/>
        </w:rPr>
        <w:t>用电量</w:t>
      </w:r>
      <w:bookmarkEnd w:id="6"/>
    </w:p>
    <w:p w:rsidR="00005E55" w:rsidRDefault="00005E55" w:rsidP="00F95629">
      <w:pPr>
        <w:pStyle w:val="Heading3"/>
      </w:pPr>
      <w:bookmarkStart w:id="7" w:name="_Toc483755553"/>
      <w:r>
        <w:rPr>
          <w:rFonts w:hint="eastAsia"/>
        </w:rPr>
        <w:t>2016</w:t>
      </w:r>
      <w:bookmarkEnd w:id="7"/>
      <w:r w:rsidR="00F95629">
        <w:rPr>
          <w:rFonts w:hint="eastAsia"/>
        </w:rPr>
        <w:t>年</w:t>
      </w:r>
    </w:p>
    <w:p w:rsidR="00005E55" w:rsidRDefault="00005E55" w:rsidP="00005E55">
      <w:pPr>
        <w:rPr>
          <w:sz w:val="21"/>
          <w:szCs w:val="21"/>
        </w:rPr>
      </w:pPr>
      <w:r>
        <w:rPr>
          <w:sz w:val="21"/>
          <w:szCs w:val="21"/>
        </w:rPr>
        <w:t>2016</w:t>
      </w:r>
      <w:r>
        <w:rPr>
          <w:rFonts w:hint="eastAsia"/>
          <w:sz w:val="21"/>
          <w:szCs w:val="21"/>
        </w:rPr>
        <w:t>年，全国用电形势呈现增速同比提高、动力持续转换、消费结构继续调整的特征。全社会用电量</w:t>
      </w:r>
      <w:r>
        <w:rPr>
          <w:sz w:val="21"/>
          <w:szCs w:val="21"/>
        </w:rPr>
        <w:t>5.92</w:t>
      </w:r>
      <w:r>
        <w:rPr>
          <w:rFonts w:hint="eastAsia"/>
          <w:sz w:val="21"/>
          <w:szCs w:val="21"/>
        </w:rPr>
        <w:t>万亿千瓦时，同比增长</w:t>
      </w:r>
      <w:r>
        <w:rPr>
          <w:sz w:val="21"/>
          <w:szCs w:val="21"/>
        </w:rPr>
        <w:t>5.0%</w:t>
      </w:r>
      <w:r>
        <w:rPr>
          <w:rFonts w:hint="eastAsia"/>
          <w:sz w:val="21"/>
          <w:szCs w:val="21"/>
        </w:rPr>
        <w:t>，增速同比提高</w:t>
      </w:r>
      <w:r>
        <w:rPr>
          <w:sz w:val="21"/>
          <w:szCs w:val="21"/>
        </w:rPr>
        <w:t>4.0</w:t>
      </w:r>
      <w:r>
        <w:rPr>
          <w:rFonts w:hint="eastAsia"/>
          <w:sz w:val="21"/>
          <w:szCs w:val="21"/>
        </w:rPr>
        <w:t>个百分点</w:t>
      </w:r>
      <w:r>
        <w:rPr>
          <w:rFonts w:hint="eastAsia"/>
          <w:sz w:val="21"/>
          <w:szCs w:val="21"/>
        </w:rPr>
        <w:t xml:space="preserve">  </w:t>
      </w:r>
      <w:r>
        <w:rPr>
          <w:rFonts w:hint="eastAsia"/>
          <w:sz w:val="21"/>
          <w:szCs w:val="21"/>
        </w:rPr>
        <w:t>【国投电力</w:t>
      </w:r>
      <w:r>
        <w:rPr>
          <w:rFonts w:hint="eastAsia"/>
          <w:sz w:val="21"/>
          <w:szCs w:val="21"/>
        </w:rPr>
        <w:t>2016</w:t>
      </w:r>
      <w:r>
        <w:rPr>
          <w:rFonts w:hint="eastAsia"/>
          <w:sz w:val="21"/>
          <w:szCs w:val="21"/>
        </w:rPr>
        <w:t>年年报】</w:t>
      </w:r>
    </w:p>
    <w:p w:rsidR="00005E55" w:rsidRDefault="00005E55" w:rsidP="00005E55">
      <w:pPr>
        <w:rPr>
          <w:sz w:val="21"/>
          <w:szCs w:val="21"/>
        </w:rPr>
      </w:pPr>
      <w:r>
        <w:rPr>
          <w:rFonts w:hint="eastAsia"/>
          <w:sz w:val="21"/>
          <w:szCs w:val="21"/>
        </w:rPr>
        <w:t>第三产业用电量增长</w:t>
      </w:r>
      <w:r>
        <w:rPr>
          <w:sz w:val="21"/>
          <w:szCs w:val="21"/>
        </w:rPr>
        <w:t>11.2%</w:t>
      </w:r>
      <w:r>
        <w:rPr>
          <w:rFonts w:hint="eastAsia"/>
          <w:sz w:val="21"/>
          <w:szCs w:val="21"/>
        </w:rPr>
        <w:t>，持续保持较高增速，显示服务业消费拉动我国经济增长作用突出；</w:t>
      </w:r>
    </w:p>
    <w:p w:rsidR="00005E55" w:rsidRDefault="00005E55" w:rsidP="00005E55">
      <w:pPr>
        <w:rPr>
          <w:sz w:val="21"/>
          <w:szCs w:val="21"/>
        </w:rPr>
      </w:pPr>
      <w:r>
        <w:rPr>
          <w:rFonts w:hint="eastAsia"/>
          <w:sz w:val="21"/>
          <w:szCs w:val="21"/>
        </w:rPr>
        <w:t>城乡居民生活用电量增长</w:t>
      </w:r>
      <w:r>
        <w:rPr>
          <w:sz w:val="21"/>
          <w:szCs w:val="21"/>
        </w:rPr>
        <w:t>10.8%</w:t>
      </w:r>
      <w:r>
        <w:rPr>
          <w:rFonts w:hint="eastAsia"/>
          <w:sz w:val="21"/>
          <w:szCs w:val="21"/>
        </w:rPr>
        <w:t>；</w:t>
      </w:r>
    </w:p>
    <w:p w:rsidR="00005E55" w:rsidRDefault="00005E55" w:rsidP="00005E55">
      <w:pPr>
        <w:rPr>
          <w:sz w:val="21"/>
          <w:szCs w:val="21"/>
        </w:rPr>
      </w:pPr>
      <w:r>
        <w:rPr>
          <w:rFonts w:hint="eastAsia"/>
          <w:sz w:val="21"/>
          <w:szCs w:val="21"/>
        </w:rPr>
        <w:t>第二产业用电量同比增长</w:t>
      </w:r>
      <w:r>
        <w:rPr>
          <w:sz w:val="21"/>
          <w:szCs w:val="21"/>
        </w:rPr>
        <w:t>2.9%</w:t>
      </w:r>
      <w:r>
        <w:rPr>
          <w:rFonts w:hint="eastAsia"/>
          <w:sz w:val="21"/>
          <w:szCs w:val="21"/>
        </w:rPr>
        <w:t>，制造业用电量同比增长</w:t>
      </w:r>
      <w:r>
        <w:rPr>
          <w:sz w:val="21"/>
          <w:szCs w:val="21"/>
        </w:rPr>
        <w:t>2.5%</w:t>
      </w:r>
      <w:r>
        <w:rPr>
          <w:rFonts w:hint="eastAsia"/>
          <w:sz w:val="21"/>
          <w:szCs w:val="21"/>
        </w:rPr>
        <w:t>，制造业中的四大高耗能行业合计用电量同比零增长，而装备制造、新兴技术及大众消费品业增长势头较好，反映制造业产业结构调整和转型升级效果继续显现，电力消费结构不断优化</w:t>
      </w:r>
    </w:p>
    <w:p w:rsidR="00005E55" w:rsidRDefault="00005E55" w:rsidP="00005E55">
      <w:pPr>
        <w:pStyle w:val="Heading2"/>
        <w:spacing w:before="0" w:line="240" w:lineRule="auto"/>
        <w:ind w:left="0" w:firstLine="0"/>
      </w:pPr>
      <w:bookmarkStart w:id="8" w:name="_Toc483755554"/>
      <w:r>
        <w:rPr>
          <w:rFonts w:hint="eastAsia"/>
        </w:rPr>
        <w:lastRenderedPageBreak/>
        <w:t>发电量</w:t>
      </w:r>
      <w:bookmarkEnd w:id="8"/>
    </w:p>
    <w:p w:rsidR="00603BEE" w:rsidRDefault="00603BEE" w:rsidP="007C46BE">
      <w:pPr>
        <w:pStyle w:val="Heading3"/>
      </w:pPr>
      <w:r>
        <w:rPr>
          <w:rFonts w:hint="eastAsia"/>
        </w:rPr>
        <w:t>2016</w:t>
      </w:r>
      <w:r>
        <w:rPr>
          <w:rFonts w:hint="eastAsia"/>
        </w:rPr>
        <w:t>年社会总用电量</w:t>
      </w:r>
    </w:p>
    <w:p w:rsidR="00005E55" w:rsidRDefault="00005E55" w:rsidP="00005E55">
      <w:pPr>
        <w:rPr>
          <w:sz w:val="21"/>
          <w:szCs w:val="21"/>
        </w:rPr>
      </w:pPr>
      <w:r>
        <w:rPr>
          <w:rFonts w:hint="eastAsia"/>
          <w:sz w:val="21"/>
          <w:szCs w:val="21"/>
        </w:rPr>
        <w:t>全国全口径发电量</w:t>
      </w:r>
      <w:r>
        <w:rPr>
          <w:sz w:val="21"/>
          <w:szCs w:val="21"/>
        </w:rPr>
        <w:t>5.99</w:t>
      </w:r>
      <w:r>
        <w:rPr>
          <w:rFonts w:hint="eastAsia"/>
          <w:sz w:val="21"/>
          <w:szCs w:val="21"/>
        </w:rPr>
        <w:t>万亿千瓦时，同比增长</w:t>
      </w:r>
      <w:r>
        <w:rPr>
          <w:sz w:val="21"/>
          <w:szCs w:val="21"/>
        </w:rPr>
        <w:t>5.2%</w:t>
      </w:r>
      <w:r>
        <w:rPr>
          <w:rFonts w:hint="eastAsia"/>
          <w:sz w:val="21"/>
          <w:szCs w:val="21"/>
        </w:rPr>
        <w:t>，年底全国全口径发电装机容量</w:t>
      </w:r>
      <w:r>
        <w:rPr>
          <w:sz w:val="21"/>
          <w:szCs w:val="21"/>
        </w:rPr>
        <w:t>16.5</w:t>
      </w:r>
      <w:r>
        <w:rPr>
          <w:rFonts w:hint="eastAsia"/>
          <w:sz w:val="21"/>
          <w:szCs w:val="21"/>
        </w:rPr>
        <w:t>亿千瓦，同比增长</w:t>
      </w:r>
      <w:r>
        <w:rPr>
          <w:sz w:val="21"/>
          <w:szCs w:val="21"/>
        </w:rPr>
        <w:t>8.2%</w:t>
      </w:r>
      <w:r>
        <w:rPr>
          <w:rFonts w:hint="eastAsia"/>
          <w:sz w:val="21"/>
          <w:szCs w:val="21"/>
        </w:rPr>
        <w:t>，局部地区电力供应能力过剩问题进一步加剧；</w:t>
      </w:r>
      <w:r>
        <w:rPr>
          <w:rFonts w:hint="eastAsia"/>
          <w:sz w:val="21"/>
          <w:szCs w:val="21"/>
        </w:rPr>
        <w:t xml:space="preserve"> </w:t>
      </w:r>
      <w:r>
        <w:rPr>
          <w:rFonts w:hint="eastAsia"/>
          <w:sz w:val="21"/>
          <w:szCs w:val="21"/>
        </w:rPr>
        <w:t>【国投电力</w:t>
      </w:r>
      <w:r>
        <w:rPr>
          <w:rFonts w:hint="eastAsia"/>
          <w:sz w:val="21"/>
          <w:szCs w:val="21"/>
        </w:rPr>
        <w:t>2016</w:t>
      </w:r>
      <w:r>
        <w:rPr>
          <w:rFonts w:hint="eastAsia"/>
          <w:sz w:val="21"/>
          <w:szCs w:val="21"/>
        </w:rPr>
        <w:t>年年报】</w:t>
      </w:r>
    </w:p>
    <w:p w:rsidR="00005E55" w:rsidRDefault="00005E55" w:rsidP="00005E55">
      <w:pPr>
        <w:rPr>
          <w:sz w:val="21"/>
          <w:szCs w:val="21"/>
        </w:rPr>
      </w:pPr>
      <w:r>
        <w:rPr>
          <w:rFonts w:hint="eastAsia"/>
          <w:sz w:val="21"/>
          <w:szCs w:val="21"/>
        </w:rPr>
        <w:t>非化石能源发电量持续快速增长，火电设备利用小时进一步降至</w:t>
      </w:r>
      <w:r>
        <w:rPr>
          <w:sz w:val="21"/>
          <w:szCs w:val="21"/>
        </w:rPr>
        <w:t>4165</w:t>
      </w:r>
      <w:r>
        <w:rPr>
          <w:rFonts w:hint="eastAsia"/>
          <w:sz w:val="21"/>
          <w:szCs w:val="21"/>
        </w:rPr>
        <w:t>小时，为</w:t>
      </w:r>
      <w:r>
        <w:rPr>
          <w:sz w:val="21"/>
          <w:szCs w:val="21"/>
        </w:rPr>
        <w:t>1964</w:t>
      </w:r>
      <w:r>
        <w:rPr>
          <w:rFonts w:hint="eastAsia"/>
          <w:sz w:val="21"/>
          <w:szCs w:val="21"/>
        </w:rPr>
        <w:t>年以来年度最低。电煤供需形势从上半年的宽松转为下半年的偏紧，全国电力供需总体宽松、部分地区相对过剩。</w:t>
      </w:r>
    </w:p>
    <w:p w:rsidR="00737858" w:rsidRDefault="0093474B" w:rsidP="00005E55">
      <w:pPr>
        <w:rPr>
          <w:sz w:val="21"/>
          <w:szCs w:val="21"/>
        </w:rPr>
      </w:pPr>
      <w:r>
        <w:rPr>
          <w:noProof/>
        </w:rPr>
        <w:drawing>
          <wp:inline distT="0" distB="0" distL="0" distR="0" wp14:anchorId="735BC548" wp14:editId="471332E6">
            <wp:extent cx="4410075" cy="12763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410075" cy="1276350"/>
                    </a:xfrm>
                    <a:prstGeom prst="rect">
                      <a:avLst/>
                    </a:prstGeom>
                  </pic:spPr>
                </pic:pic>
              </a:graphicData>
            </a:graphic>
          </wp:inline>
        </w:drawing>
      </w:r>
    </w:p>
    <w:p w:rsidR="00603BEE" w:rsidRDefault="007C46BE" w:rsidP="007C46BE">
      <w:pPr>
        <w:pStyle w:val="Heading3"/>
      </w:pPr>
      <w:r>
        <w:rPr>
          <w:rFonts w:hint="eastAsia"/>
        </w:rPr>
        <w:t>2016</w:t>
      </w:r>
      <w:r>
        <w:rPr>
          <w:rFonts w:hint="eastAsia"/>
        </w:rPr>
        <w:t>年五大发电集团发电量</w:t>
      </w:r>
    </w:p>
    <w:p w:rsidR="004018BE" w:rsidRPr="00E32648" w:rsidRDefault="004018BE" w:rsidP="004018BE">
      <w:r w:rsidRPr="00E32648">
        <w:rPr>
          <w:rFonts w:hint="eastAsia"/>
        </w:rPr>
        <w:t>2016</w:t>
      </w:r>
      <w:r w:rsidRPr="00E32648">
        <w:rPr>
          <w:rFonts w:hint="eastAsia"/>
        </w:rPr>
        <w:t>年，华能完成国内发电量</w:t>
      </w:r>
      <w:r w:rsidRPr="00E32648">
        <w:rPr>
          <w:rFonts w:hint="eastAsia"/>
        </w:rPr>
        <w:t>6108</w:t>
      </w:r>
      <w:r w:rsidRPr="00E32648">
        <w:rPr>
          <w:rFonts w:hint="eastAsia"/>
        </w:rPr>
        <w:t>亿千瓦时，同比增长</w:t>
      </w:r>
      <w:r w:rsidRPr="00E32648">
        <w:rPr>
          <w:rFonts w:hint="eastAsia"/>
        </w:rPr>
        <w:t>1.1%;</w:t>
      </w:r>
      <w:r w:rsidRPr="00E32648">
        <w:rPr>
          <w:rFonts w:hint="eastAsia"/>
        </w:rPr>
        <w:t>华电</w:t>
      </w:r>
      <w:r w:rsidRPr="00E32648">
        <w:rPr>
          <w:rFonts w:hint="eastAsia"/>
        </w:rPr>
        <w:t>4919</w:t>
      </w:r>
      <w:r w:rsidRPr="00E32648">
        <w:rPr>
          <w:rFonts w:hint="eastAsia"/>
        </w:rPr>
        <w:t>亿千瓦时</w:t>
      </w:r>
      <w:r w:rsidRPr="00E32648">
        <w:rPr>
          <w:rFonts w:hint="eastAsia"/>
        </w:rPr>
        <w:t>;</w:t>
      </w:r>
      <w:r w:rsidRPr="00E32648">
        <w:rPr>
          <w:rFonts w:hint="eastAsia"/>
        </w:rPr>
        <w:t>国电</w:t>
      </w:r>
      <w:r w:rsidRPr="00E32648">
        <w:rPr>
          <w:rFonts w:hint="eastAsia"/>
        </w:rPr>
        <w:t>5052</w:t>
      </w:r>
      <w:r w:rsidRPr="00E32648">
        <w:rPr>
          <w:rFonts w:hint="eastAsia"/>
        </w:rPr>
        <w:t>亿千瓦时，同比增长</w:t>
      </w:r>
      <w:r w:rsidRPr="00E32648">
        <w:rPr>
          <w:rFonts w:hint="eastAsia"/>
        </w:rPr>
        <w:t>4.4%;</w:t>
      </w:r>
      <w:r w:rsidRPr="00E32648">
        <w:rPr>
          <w:rFonts w:hint="eastAsia"/>
        </w:rPr>
        <w:t>国家电投</w:t>
      </w:r>
      <w:r w:rsidRPr="00E32648">
        <w:rPr>
          <w:rFonts w:hint="eastAsia"/>
        </w:rPr>
        <w:t>3969</w:t>
      </w:r>
      <w:r w:rsidRPr="00E32648">
        <w:rPr>
          <w:rFonts w:hint="eastAsia"/>
        </w:rPr>
        <w:t>亿千瓦时。</w:t>
      </w:r>
    </w:p>
    <w:p w:rsidR="007C46BE" w:rsidRPr="004018BE" w:rsidRDefault="007C46BE" w:rsidP="00005E55">
      <w:pPr>
        <w:rPr>
          <w:sz w:val="21"/>
          <w:szCs w:val="21"/>
        </w:rPr>
      </w:pPr>
    </w:p>
    <w:p w:rsidR="003A3346" w:rsidRDefault="003A3346" w:rsidP="003A3346">
      <w:pPr>
        <w:pStyle w:val="Heading2"/>
      </w:pPr>
      <w:r>
        <w:rPr>
          <w:rFonts w:hint="eastAsia"/>
        </w:rPr>
        <w:t>供电形势整体宽松</w:t>
      </w:r>
    </w:p>
    <w:p w:rsidR="004F74E3" w:rsidRDefault="00CB0212" w:rsidP="003A3346">
      <w:pPr>
        <w:rPr>
          <w:sz w:val="21"/>
          <w:szCs w:val="21"/>
        </w:rPr>
      </w:pPr>
      <w:r>
        <w:rPr>
          <w:rFonts w:hint="eastAsia"/>
          <w:sz w:val="21"/>
          <w:szCs w:val="21"/>
        </w:rPr>
        <w:t>根据中电联预测，在常年气温水平情况下，预计</w:t>
      </w:r>
      <w:r>
        <w:rPr>
          <w:sz w:val="21"/>
          <w:szCs w:val="21"/>
        </w:rPr>
        <w:t>2017</w:t>
      </w:r>
      <w:r>
        <w:rPr>
          <w:rFonts w:hint="eastAsia"/>
          <w:sz w:val="21"/>
          <w:szCs w:val="21"/>
        </w:rPr>
        <w:t>年全国全社会用电量同比增长</w:t>
      </w:r>
      <w:r>
        <w:rPr>
          <w:sz w:val="21"/>
          <w:szCs w:val="21"/>
        </w:rPr>
        <w:t>3%</w:t>
      </w:r>
      <w:r>
        <w:rPr>
          <w:rFonts w:hint="eastAsia"/>
          <w:sz w:val="21"/>
          <w:szCs w:val="21"/>
        </w:rPr>
        <w:t>左右，预计</w:t>
      </w:r>
      <w:r>
        <w:rPr>
          <w:sz w:val="21"/>
          <w:szCs w:val="21"/>
        </w:rPr>
        <w:t>2017</w:t>
      </w:r>
      <w:r>
        <w:rPr>
          <w:rFonts w:hint="eastAsia"/>
          <w:sz w:val="21"/>
          <w:szCs w:val="21"/>
        </w:rPr>
        <w:t>年全国基建新增发电装机</w:t>
      </w:r>
      <w:r>
        <w:rPr>
          <w:sz w:val="21"/>
          <w:szCs w:val="21"/>
        </w:rPr>
        <w:t>1.1</w:t>
      </w:r>
      <w:r>
        <w:rPr>
          <w:rFonts w:hint="eastAsia"/>
          <w:sz w:val="21"/>
          <w:szCs w:val="21"/>
        </w:rPr>
        <w:t>亿千瓦左右，全国发电装机容量将达到</w:t>
      </w:r>
      <w:r>
        <w:rPr>
          <w:sz w:val="21"/>
          <w:szCs w:val="21"/>
        </w:rPr>
        <w:t>17.5</w:t>
      </w:r>
      <w:r>
        <w:rPr>
          <w:rFonts w:hint="eastAsia"/>
          <w:sz w:val="21"/>
          <w:szCs w:val="21"/>
        </w:rPr>
        <w:t>亿千瓦，同比增长</w:t>
      </w:r>
      <w:r>
        <w:rPr>
          <w:sz w:val="21"/>
          <w:szCs w:val="21"/>
        </w:rPr>
        <w:t>6.7%</w:t>
      </w:r>
      <w:r>
        <w:rPr>
          <w:rFonts w:hint="eastAsia"/>
          <w:sz w:val="21"/>
          <w:szCs w:val="21"/>
        </w:rPr>
        <w:t>，全国电力供应能力总体富余。</w:t>
      </w:r>
    </w:p>
    <w:p w:rsidR="003A3346" w:rsidRDefault="00CB0212" w:rsidP="003A3346">
      <w:pPr>
        <w:rPr>
          <w:sz w:val="21"/>
          <w:szCs w:val="21"/>
        </w:rPr>
      </w:pPr>
      <w:r>
        <w:rPr>
          <w:rFonts w:hint="eastAsia"/>
          <w:sz w:val="21"/>
          <w:szCs w:val="21"/>
        </w:rPr>
        <w:t>其中，华北电网区域电力供需总体平衡</w:t>
      </w:r>
      <w:r>
        <w:rPr>
          <w:sz w:val="21"/>
          <w:szCs w:val="21"/>
        </w:rPr>
        <w:t>,</w:t>
      </w:r>
      <w:r>
        <w:rPr>
          <w:rFonts w:hint="eastAsia"/>
          <w:sz w:val="21"/>
          <w:szCs w:val="21"/>
        </w:rPr>
        <w:t>华东、华中、南方电网区域电力供需总体宽松</w:t>
      </w:r>
      <w:r>
        <w:rPr>
          <w:sz w:val="21"/>
          <w:szCs w:val="21"/>
        </w:rPr>
        <w:t>,</w:t>
      </w:r>
      <w:r>
        <w:rPr>
          <w:rFonts w:hint="eastAsia"/>
          <w:sz w:val="21"/>
          <w:szCs w:val="21"/>
        </w:rPr>
        <w:t>东北、西北电网区域电力供应能力过剩较多。预计全年全国发电设备利用小时</w:t>
      </w:r>
      <w:r>
        <w:rPr>
          <w:sz w:val="21"/>
          <w:szCs w:val="21"/>
        </w:rPr>
        <w:t>3600</w:t>
      </w:r>
      <w:r>
        <w:rPr>
          <w:rFonts w:hint="eastAsia"/>
          <w:sz w:val="21"/>
          <w:szCs w:val="21"/>
        </w:rPr>
        <w:t>小时左右，其中火电设备利用小时将下降至</w:t>
      </w:r>
      <w:r>
        <w:rPr>
          <w:sz w:val="21"/>
          <w:szCs w:val="21"/>
        </w:rPr>
        <w:t>4000</w:t>
      </w:r>
      <w:r>
        <w:rPr>
          <w:rFonts w:hint="eastAsia"/>
          <w:sz w:val="21"/>
          <w:szCs w:val="21"/>
        </w:rPr>
        <w:t>小时左右。</w:t>
      </w:r>
    </w:p>
    <w:p w:rsidR="00383EC2" w:rsidRDefault="00383EC2" w:rsidP="003A3346">
      <w:r>
        <w:rPr>
          <w:noProof/>
        </w:rPr>
        <w:lastRenderedPageBreak/>
        <w:drawing>
          <wp:inline distT="0" distB="0" distL="0" distR="0" wp14:anchorId="3DDFC94D" wp14:editId="35AA1DB1">
            <wp:extent cx="5486400" cy="37515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3751580"/>
                    </a:xfrm>
                    <a:prstGeom prst="rect">
                      <a:avLst/>
                    </a:prstGeom>
                  </pic:spPr>
                </pic:pic>
              </a:graphicData>
            </a:graphic>
          </wp:inline>
        </w:drawing>
      </w:r>
    </w:p>
    <w:p w:rsidR="003C1D84" w:rsidRDefault="003C1D84" w:rsidP="003A3346">
      <w:r>
        <w:rPr>
          <w:noProof/>
        </w:rPr>
        <w:drawing>
          <wp:inline distT="0" distB="0" distL="0" distR="0">
            <wp:extent cx="5240655" cy="3466465"/>
            <wp:effectExtent l="0" t="0" r="0" b="635"/>
            <wp:docPr id="35" name="Picture 35" descr="https://timgsa.baidu.com/timg?image&amp;quality=80&amp;size=b10000_10000&amp;sec=1495964610&amp;di=85b52d0f81fd596affeb950deccca421&amp;src=http://www.cvworld.cn/ueditor/net/upload/image/20151130/6358446953466982343075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10000_10000&amp;sec=1495964610&amp;di=85b52d0f81fd596affeb950deccca421&amp;src=http://www.cvworld.cn/ueditor/net/upload/image/20151130/635844695346698234307572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0655" cy="3466465"/>
                    </a:xfrm>
                    <a:prstGeom prst="rect">
                      <a:avLst/>
                    </a:prstGeom>
                    <a:noFill/>
                    <a:ln>
                      <a:noFill/>
                    </a:ln>
                  </pic:spPr>
                </pic:pic>
              </a:graphicData>
            </a:graphic>
          </wp:inline>
        </w:drawing>
      </w:r>
    </w:p>
    <w:p w:rsidR="00F30B5F" w:rsidRPr="003A3346" w:rsidRDefault="00F30B5F" w:rsidP="003A3346"/>
    <w:p w:rsidR="00005E55" w:rsidRDefault="00005E55" w:rsidP="00005E55">
      <w:pPr>
        <w:pStyle w:val="Heading2"/>
        <w:spacing w:before="0" w:line="240" w:lineRule="auto"/>
        <w:ind w:left="0" w:firstLine="0"/>
      </w:pPr>
      <w:bookmarkStart w:id="9" w:name="_Toc483755555"/>
      <w:r>
        <w:rPr>
          <w:rFonts w:hint="eastAsia"/>
        </w:rPr>
        <w:lastRenderedPageBreak/>
        <w:t>长江水系</w:t>
      </w:r>
      <w:bookmarkEnd w:id="9"/>
    </w:p>
    <w:p w:rsidR="00005E55" w:rsidRDefault="00005E55" w:rsidP="00005E55">
      <w:pPr>
        <w:pStyle w:val="Heading3"/>
        <w:spacing w:before="0" w:line="240" w:lineRule="auto"/>
        <w:ind w:left="0" w:firstLine="0"/>
      </w:pPr>
      <w:bookmarkStart w:id="10" w:name="_Toc483755556"/>
      <w:r>
        <w:rPr>
          <w:rFonts w:hint="eastAsia"/>
        </w:rPr>
        <w:t>长江源头，干流，支流</w:t>
      </w:r>
      <w:bookmarkEnd w:id="10"/>
    </w:p>
    <w:p w:rsidR="00005E55" w:rsidRDefault="005F7EA9" w:rsidP="00005E55">
      <w:hyperlink r:id="rId14" w:history="1">
        <w:r w:rsidR="00005E55" w:rsidRPr="007C4D8E">
          <w:rPr>
            <w:rStyle w:val="Hyperlink"/>
          </w:rPr>
          <w:t>http://baike.baidu.com/item/%E9%95%BF%E6%B1%9F/388</w:t>
        </w:r>
      </w:hyperlink>
    </w:p>
    <w:p w:rsidR="00005E55" w:rsidRDefault="00005E55" w:rsidP="00005E55">
      <w:pPr>
        <w:pStyle w:val="Heading3"/>
        <w:spacing w:before="0" w:line="240" w:lineRule="auto"/>
        <w:ind w:left="0" w:firstLine="0"/>
      </w:pPr>
      <w:bookmarkStart w:id="11" w:name="_Toc483755557"/>
      <w:r>
        <w:rPr>
          <w:rFonts w:hint="eastAsia"/>
        </w:rPr>
        <w:t>长江各段名称</w:t>
      </w:r>
      <w:bookmarkEnd w:id="11"/>
    </w:p>
    <w:p w:rsidR="00005E55" w:rsidRDefault="00005E55" w:rsidP="00005E55">
      <w:r w:rsidRPr="00C63909">
        <w:rPr>
          <w:rFonts w:hint="eastAsia"/>
        </w:rPr>
        <w:t>长江自江源至宜宾各段有独立的名称。</w:t>
      </w:r>
    </w:p>
    <w:p w:rsidR="00005E55" w:rsidRDefault="00005E55" w:rsidP="00005E55">
      <w:pPr>
        <w:pStyle w:val="ListParagraph"/>
        <w:numPr>
          <w:ilvl w:val="0"/>
          <w:numId w:val="8"/>
        </w:numPr>
      </w:pPr>
      <w:r w:rsidRPr="00C63909">
        <w:rPr>
          <w:rFonts w:hint="eastAsia"/>
        </w:rPr>
        <w:t>江源至当曲河口称沱沱河，来源于蒙古语“托克托乃乌兰木伦”，意为“缓慢的红江”</w:t>
      </w:r>
      <w:r w:rsidRPr="00C63909">
        <w:t xml:space="preserve"> </w:t>
      </w:r>
      <w:r w:rsidRPr="00C63909">
        <w:rPr>
          <w:rFonts w:hint="eastAsia"/>
        </w:rPr>
        <w:t>，藏语称玛曲，即“红河”；</w:t>
      </w:r>
    </w:p>
    <w:p w:rsidR="00005E55" w:rsidRDefault="00005E55" w:rsidP="00005E55">
      <w:pPr>
        <w:pStyle w:val="ListParagraph"/>
        <w:numPr>
          <w:ilvl w:val="0"/>
          <w:numId w:val="8"/>
        </w:numPr>
      </w:pPr>
      <w:r w:rsidRPr="00C63909">
        <w:rPr>
          <w:rFonts w:hint="eastAsia"/>
        </w:rPr>
        <w:t>以下至玉树巴塘河口为通天河，藏语称“直曲”，意为“母牦牛河”；</w:t>
      </w:r>
    </w:p>
    <w:p w:rsidR="00005E55" w:rsidRDefault="00005E55" w:rsidP="00005E55">
      <w:pPr>
        <w:pStyle w:val="ListParagraph"/>
        <w:numPr>
          <w:ilvl w:val="0"/>
          <w:numId w:val="8"/>
        </w:numPr>
      </w:pPr>
      <w:r w:rsidRPr="00C63909">
        <w:rPr>
          <w:rFonts w:hint="eastAsia"/>
        </w:rPr>
        <w:t>玉树至宜宾称金沙江。</w:t>
      </w:r>
      <w:r>
        <w:rPr>
          <w:rFonts w:hint="eastAsia"/>
        </w:rPr>
        <w:t>（金沙江是长江的上游，也可以认为不是长江的一部分）</w:t>
      </w:r>
    </w:p>
    <w:p w:rsidR="00005E55" w:rsidRDefault="00005E55" w:rsidP="00005E55">
      <w:pPr>
        <w:pStyle w:val="ListParagraph"/>
        <w:numPr>
          <w:ilvl w:val="0"/>
          <w:numId w:val="8"/>
        </w:numPr>
      </w:pPr>
      <w:r w:rsidRPr="00C63909">
        <w:rPr>
          <w:rFonts w:hint="eastAsia"/>
        </w:rPr>
        <w:t>宜宾以下是狭义的“长江”，干流江段各有别称，</w:t>
      </w:r>
    </w:p>
    <w:p w:rsidR="00005E55" w:rsidRDefault="00005E55" w:rsidP="00005E55">
      <w:pPr>
        <w:pStyle w:val="ListParagraph"/>
        <w:numPr>
          <w:ilvl w:val="0"/>
          <w:numId w:val="7"/>
        </w:numPr>
      </w:pPr>
      <w:r w:rsidRPr="00C63909">
        <w:rPr>
          <w:rFonts w:hint="eastAsia"/>
        </w:rPr>
        <w:t>其中宜宾至宜昌又称川江，</w:t>
      </w:r>
    </w:p>
    <w:p w:rsidR="00005E55" w:rsidRDefault="00005E55" w:rsidP="00005E55">
      <w:pPr>
        <w:pStyle w:val="ListParagraph"/>
        <w:numPr>
          <w:ilvl w:val="0"/>
          <w:numId w:val="7"/>
        </w:numPr>
      </w:pPr>
      <w:r w:rsidRPr="00C63909">
        <w:rPr>
          <w:rFonts w:hint="eastAsia"/>
        </w:rPr>
        <w:t>枝江至城陵矶又称荆江，</w:t>
      </w:r>
    </w:p>
    <w:p w:rsidR="00005E55" w:rsidRDefault="00005E55" w:rsidP="00005E55">
      <w:pPr>
        <w:pStyle w:val="ListParagraph"/>
        <w:numPr>
          <w:ilvl w:val="0"/>
          <w:numId w:val="7"/>
        </w:numPr>
      </w:pPr>
      <w:r w:rsidRPr="00C63909">
        <w:rPr>
          <w:rFonts w:hint="eastAsia"/>
        </w:rPr>
        <w:t>安徽省内江段又称皖江，</w:t>
      </w:r>
    </w:p>
    <w:p w:rsidR="00005E55" w:rsidRDefault="00005E55" w:rsidP="00005E55">
      <w:pPr>
        <w:pStyle w:val="ListParagraph"/>
        <w:numPr>
          <w:ilvl w:val="0"/>
          <w:numId w:val="7"/>
        </w:numPr>
      </w:pPr>
      <w:r w:rsidRPr="00C63909">
        <w:rPr>
          <w:rFonts w:hint="eastAsia"/>
        </w:rPr>
        <w:t>南京以下至长江口的江段又称扬子江。扬子江这一名称源于隋代在扬州南面的长江边设置的著名渡口扬子津，最初专指扬州、镇江附近江面，后来所指范围有所扩大。明末清初时，自海上而来的欧洲人从长江口溯流而上经过扬子江，因此欧洲语言普遍以“扬子”（</w:t>
      </w:r>
      <w:r w:rsidRPr="00C63909">
        <w:rPr>
          <w:rFonts w:hint="eastAsia"/>
        </w:rPr>
        <w:t>Yangtze</w:t>
      </w:r>
      <w:r w:rsidRPr="00C63909">
        <w:rPr>
          <w:rFonts w:hint="eastAsia"/>
        </w:rPr>
        <w:t>）作为整条长江的名称。</w:t>
      </w:r>
    </w:p>
    <w:p w:rsidR="00005E55" w:rsidRDefault="00005E55" w:rsidP="00005E55">
      <w:r>
        <w:rPr>
          <w:noProof/>
        </w:rPr>
        <w:drawing>
          <wp:inline distT="0" distB="0" distL="0" distR="0" wp14:anchorId="421FAB17" wp14:editId="53F35637">
            <wp:extent cx="5712460" cy="2275840"/>
            <wp:effectExtent l="0" t="0" r="2540" b="0"/>
            <wp:docPr id="6" name="Picture 6" descr="https://imgsa.baidu.com/baike/c0%3Dbaike80%2C5%2C5%2C80%2C26/sign=e9da0928dd2a283457ab3e593adca28f/c8177f3e6709c93df94c17c2963df8dcd10054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sa.baidu.com/baike/c0%3Dbaike80%2C5%2C5%2C80%2C26/sign=e9da0928dd2a283457ab3e593adca28f/c8177f3e6709c93df94c17c2963df8dcd100544c.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2460" cy="2275840"/>
                    </a:xfrm>
                    <a:prstGeom prst="rect">
                      <a:avLst/>
                    </a:prstGeom>
                    <a:noFill/>
                    <a:ln>
                      <a:noFill/>
                    </a:ln>
                  </pic:spPr>
                </pic:pic>
              </a:graphicData>
            </a:graphic>
          </wp:inline>
        </w:drawing>
      </w:r>
    </w:p>
    <w:p w:rsidR="00005E55" w:rsidRDefault="00005E55" w:rsidP="00005E55">
      <w:r>
        <w:rPr>
          <w:noProof/>
        </w:rPr>
        <w:lastRenderedPageBreak/>
        <w:drawing>
          <wp:inline distT="0" distB="0" distL="0" distR="0" wp14:anchorId="4D61CFBF" wp14:editId="3C6BAACD">
            <wp:extent cx="5943600" cy="3928784"/>
            <wp:effectExtent l="0" t="0" r="0" b="0"/>
            <wp:docPr id="5" name="Picture 5" descr="https://imgsa.baidu.com/baike/c0%3Dbaike116%2C5%2C5%2C116%2C38/sign=29e58a074f10b912abccfeaca2949766/d50735fae6cd7b897aa5f73f072442a7d8330e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sa.baidu.com/baike/c0%3Dbaike116%2C5%2C5%2C116%2C38/sign=29e58a074f10b912abccfeaca2949766/d50735fae6cd7b897aa5f73f072442a7d8330e4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928784"/>
                    </a:xfrm>
                    <a:prstGeom prst="rect">
                      <a:avLst/>
                    </a:prstGeom>
                    <a:noFill/>
                    <a:ln>
                      <a:noFill/>
                    </a:ln>
                  </pic:spPr>
                </pic:pic>
              </a:graphicData>
            </a:graphic>
          </wp:inline>
        </w:drawing>
      </w:r>
    </w:p>
    <w:p w:rsidR="00005E55" w:rsidRDefault="00005E55" w:rsidP="00005E55">
      <w:r>
        <w:rPr>
          <w:noProof/>
        </w:rPr>
        <w:drawing>
          <wp:inline distT="0" distB="0" distL="0" distR="0" wp14:anchorId="3691BC7E" wp14:editId="0FF8F4E2">
            <wp:extent cx="5466080" cy="2315845"/>
            <wp:effectExtent l="0" t="0" r="1270" b="8255"/>
            <wp:docPr id="7" name="Picture 7" descr="https://imgsa.baidu.com/baike/c0%3Dbaike80%2C5%2C5%2C80%2C26/sign=d7f3327ccaef7609280691cd4fb4c8a9/5366d0160924ab184c2cd7d634fae6cd7b890b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sa.baidu.com/baike/c0%3Dbaike80%2C5%2C5%2C80%2C26/sign=d7f3327ccaef7609280691cd4fb4c8a9/5366d0160924ab184c2cd7d634fae6cd7b890b1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6080" cy="2315845"/>
                    </a:xfrm>
                    <a:prstGeom prst="rect">
                      <a:avLst/>
                    </a:prstGeom>
                    <a:noFill/>
                    <a:ln>
                      <a:noFill/>
                    </a:ln>
                  </pic:spPr>
                </pic:pic>
              </a:graphicData>
            </a:graphic>
          </wp:inline>
        </w:drawing>
      </w:r>
    </w:p>
    <w:p w:rsidR="00005E55" w:rsidRDefault="00005E55" w:rsidP="00005E55">
      <w:r>
        <w:rPr>
          <w:noProof/>
        </w:rPr>
        <w:lastRenderedPageBreak/>
        <w:drawing>
          <wp:inline distT="0" distB="0" distL="0" distR="0" wp14:anchorId="1DDDB6FA" wp14:editId="5DC15EA0">
            <wp:extent cx="5486400" cy="3381375"/>
            <wp:effectExtent l="0" t="0" r="0" b="9525"/>
            <wp:docPr id="8" name="Picture 8" descr="File:Yangtze River Hanz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Yangtze River Hanzi.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381375"/>
                    </a:xfrm>
                    <a:prstGeom prst="rect">
                      <a:avLst/>
                    </a:prstGeom>
                    <a:noFill/>
                    <a:ln>
                      <a:noFill/>
                    </a:ln>
                  </pic:spPr>
                </pic:pic>
              </a:graphicData>
            </a:graphic>
          </wp:inline>
        </w:drawing>
      </w:r>
    </w:p>
    <w:p w:rsidR="00B419E3" w:rsidRDefault="00B419E3" w:rsidP="00B419E3">
      <w:pPr>
        <w:pStyle w:val="Heading3"/>
      </w:pPr>
      <w:r>
        <w:rPr>
          <w:rFonts w:hint="eastAsia"/>
        </w:rPr>
        <w:t>长江流域水电站分布</w:t>
      </w:r>
    </w:p>
    <w:p w:rsidR="00B419E3" w:rsidRDefault="00B419E3" w:rsidP="00005E55">
      <w:r>
        <w:rPr>
          <w:noProof/>
        </w:rPr>
        <w:drawing>
          <wp:inline distT="0" distB="0" distL="0" distR="0">
            <wp:extent cx="5200015" cy="2988945"/>
            <wp:effectExtent l="0" t="0" r="635" b="1905"/>
            <wp:docPr id="57" name="Picture 57" descr="https://timgsa.baidu.com/timg?image&amp;quality=80&amp;size=b9999_10000&amp;sec=1496125811423&amp;di=2d4a6b96003b4f807083cf28ccbda5b3&amp;imgtype=0&amp;src=http%3A%2F%2Fimggzdl.cooco.net.cn%2Ffiles%2Fdown%2Ftest%2Fimggzdl%2F129%2F13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imgsa.baidu.com/timg?image&amp;quality=80&amp;size=b9999_10000&amp;sec=1496125811423&amp;di=2d4a6b96003b4f807083cf28ccbda5b3&amp;imgtype=0&amp;src=http%3A%2F%2Fimggzdl.cooco.net.cn%2Ffiles%2Fdown%2Ftest%2Fimggzdl%2F129%2F1312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0015" cy="2988945"/>
                    </a:xfrm>
                    <a:prstGeom prst="rect">
                      <a:avLst/>
                    </a:prstGeom>
                    <a:noFill/>
                    <a:ln>
                      <a:noFill/>
                    </a:ln>
                  </pic:spPr>
                </pic:pic>
              </a:graphicData>
            </a:graphic>
          </wp:inline>
        </w:drawing>
      </w:r>
    </w:p>
    <w:p w:rsidR="003C1D84" w:rsidRDefault="003C1D84" w:rsidP="00005E55"/>
    <w:p w:rsidR="003C1D84" w:rsidRDefault="003C1D84" w:rsidP="003C1D84">
      <w:pPr>
        <w:pStyle w:val="Heading2"/>
      </w:pPr>
      <w:r w:rsidRPr="003C1D84">
        <w:rPr>
          <w:rFonts w:hint="eastAsia"/>
        </w:rPr>
        <w:t>央企重组｜中国电力领域改革</w:t>
      </w:r>
      <w:r w:rsidRPr="003C1D84">
        <w:rPr>
          <w:rFonts w:hint="eastAsia"/>
        </w:rPr>
        <w:t>40</w:t>
      </w:r>
      <w:r w:rsidRPr="003C1D84">
        <w:rPr>
          <w:rFonts w:hint="eastAsia"/>
        </w:rPr>
        <w:t>年</w:t>
      </w:r>
      <w:r w:rsidRPr="003C1D84">
        <w:rPr>
          <w:rFonts w:hint="eastAsia"/>
        </w:rPr>
        <w:t xml:space="preserve"> </w:t>
      </w:r>
      <w:r w:rsidRPr="003C1D84">
        <w:rPr>
          <w:rFonts w:hint="eastAsia"/>
        </w:rPr>
        <w:t>大型电企何去何从？</w:t>
      </w:r>
    </w:p>
    <w:p w:rsidR="003C1D84" w:rsidRDefault="005F7EA9" w:rsidP="003C1D84">
      <w:hyperlink r:id="rId20" w:history="1">
        <w:r w:rsidR="00B71102" w:rsidRPr="008D53BC">
          <w:rPr>
            <w:rStyle w:val="Hyperlink"/>
          </w:rPr>
          <w:t>http://www.tc104.org/tc104_fwpt/news_look.asp?id=28706</w:t>
        </w:r>
      </w:hyperlink>
    </w:p>
    <w:p w:rsidR="00B71102" w:rsidRDefault="003C607E" w:rsidP="003C1D84">
      <w:r w:rsidRPr="003C607E">
        <w:rPr>
          <w:rFonts w:hint="eastAsia"/>
        </w:rPr>
        <w:t>1985</w:t>
      </w:r>
      <w:r w:rsidRPr="003C607E">
        <w:rPr>
          <w:rFonts w:hint="eastAsia"/>
        </w:rPr>
        <w:t>到</w:t>
      </w:r>
      <w:r w:rsidRPr="003C607E">
        <w:rPr>
          <w:rFonts w:hint="eastAsia"/>
        </w:rPr>
        <w:t>1988</w:t>
      </w:r>
      <w:r w:rsidRPr="003C607E">
        <w:rPr>
          <w:rFonts w:hint="eastAsia"/>
        </w:rPr>
        <w:t>年间，中国相继成立了华能国际电力开发公司和国家能源投资公司</w:t>
      </w:r>
    </w:p>
    <w:p w:rsidR="003C607E" w:rsidRDefault="003C607E" w:rsidP="003C1D84">
      <w:r w:rsidRPr="003C607E">
        <w:rPr>
          <w:rFonts w:hint="eastAsia"/>
        </w:rPr>
        <w:lastRenderedPageBreak/>
        <w:t>1993</w:t>
      </w:r>
      <w:r w:rsidRPr="003C607E">
        <w:rPr>
          <w:rFonts w:hint="eastAsia"/>
        </w:rPr>
        <w:t>年</w:t>
      </w:r>
      <w:r w:rsidRPr="003C607E">
        <w:rPr>
          <w:rFonts w:hint="eastAsia"/>
        </w:rPr>
        <w:t>1</w:t>
      </w:r>
      <w:r w:rsidRPr="003C607E">
        <w:rPr>
          <w:rFonts w:hint="eastAsia"/>
        </w:rPr>
        <w:t>月，经国务院同意，能源部将电力联合公司改组为电力集团公司，组建了华北、东北、华东、华中、西北五大电力集团。</w:t>
      </w:r>
    </w:p>
    <w:p w:rsidR="003C607E" w:rsidRDefault="003C607E" w:rsidP="003C1D84">
      <w:r w:rsidRPr="003C607E">
        <w:rPr>
          <w:rFonts w:hint="eastAsia"/>
        </w:rPr>
        <w:t>但到了</w:t>
      </w:r>
      <w:r w:rsidRPr="003C607E">
        <w:rPr>
          <w:rFonts w:hint="eastAsia"/>
        </w:rPr>
        <w:t>90</w:t>
      </w:r>
      <w:r w:rsidRPr="003C607E">
        <w:rPr>
          <w:rFonts w:hint="eastAsia"/>
        </w:rPr>
        <w:t>年代后期，电力开始供过于求。实际上，到</w:t>
      </w:r>
      <w:r w:rsidRPr="003C607E">
        <w:rPr>
          <w:rFonts w:hint="eastAsia"/>
        </w:rPr>
        <w:t>2002</w:t>
      </w:r>
      <w:r w:rsidRPr="003C607E">
        <w:rPr>
          <w:rFonts w:hint="eastAsia"/>
        </w:rPr>
        <w:t>年厂网分开时，地方所有的发电容量已占据全国发电装机总容量的</w:t>
      </w:r>
      <w:r w:rsidRPr="003C607E">
        <w:rPr>
          <w:rFonts w:hint="eastAsia"/>
        </w:rPr>
        <w:t>50%</w:t>
      </w:r>
      <w:r w:rsidRPr="003C607E">
        <w:rPr>
          <w:rFonts w:hint="eastAsia"/>
        </w:rPr>
        <w:t>以上。</w:t>
      </w:r>
    </w:p>
    <w:p w:rsidR="00C73630" w:rsidRDefault="00C73630" w:rsidP="003C1D84">
      <w:r w:rsidRPr="00C73630">
        <w:rPr>
          <w:rFonts w:hint="eastAsia"/>
        </w:rPr>
        <w:t>在</w:t>
      </w:r>
      <w:r w:rsidRPr="00C73630">
        <w:rPr>
          <w:rFonts w:hint="eastAsia"/>
        </w:rPr>
        <w:t>1996</w:t>
      </w:r>
      <w:r w:rsidRPr="00C73630">
        <w:rPr>
          <w:rFonts w:hint="eastAsia"/>
        </w:rPr>
        <w:t>年底，国务院决定撤销电力部，组建国家电力公司。</w:t>
      </w:r>
    </w:p>
    <w:p w:rsidR="004803A4" w:rsidRDefault="004803A4" w:rsidP="003C1D84">
      <w:r w:rsidRPr="004803A4">
        <w:rPr>
          <w:rFonts w:hint="eastAsia"/>
        </w:rPr>
        <w:t>2000</w:t>
      </w:r>
      <w:r w:rsidRPr="004803A4">
        <w:rPr>
          <w:rFonts w:hint="eastAsia"/>
        </w:rPr>
        <w:t>年，中央开会讨论“十五”计划后，在“二滩水电站有关情况”上有了这样的批示：“造成如此大的浪费，主要是电力体制改革之后，必须改变省为实体的现状，实行跨区域设公司，厂网分开，竞价上网，多发水电，限制火电，关停小电厂，这样每年可能节约发电成本以百亿元计。”</w:t>
      </w:r>
    </w:p>
    <w:p w:rsidR="001770D4" w:rsidRDefault="001770D4" w:rsidP="003C1D84">
      <w:r w:rsidRPr="001770D4">
        <w:rPr>
          <w:rFonts w:hint="eastAsia"/>
        </w:rPr>
        <w:t>2002</w:t>
      </w:r>
      <w:r w:rsidRPr="001770D4">
        <w:rPr>
          <w:rFonts w:hint="eastAsia"/>
        </w:rPr>
        <w:t>年</w:t>
      </w:r>
      <w:r w:rsidRPr="001770D4">
        <w:rPr>
          <w:rFonts w:hint="eastAsia"/>
        </w:rPr>
        <w:t>2</w:t>
      </w:r>
      <w:r w:rsidRPr="001770D4">
        <w:rPr>
          <w:rFonts w:hint="eastAsia"/>
        </w:rPr>
        <w:t>月</w:t>
      </w:r>
      <w:r w:rsidRPr="001770D4">
        <w:rPr>
          <w:rFonts w:hint="eastAsia"/>
        </w:rPr>
        <w:t>10</w:t>
      </w:r>
      <w:r w:rsidRPr="001770D4">
        <w:rPr>
          <w:rFonts w:hint="eastAsia"/>
        </w:rPr>
        <w:t>日，国务院颁布了《电力体制改革方案》</w:t>
      </w:r>
      <w:r w:rsidRPr="001770D4">
        <w:rPr>
          <w:rFonts w:hint="eastAsia"/>
        </w:rPr>
        <w:t>(5</w:t>
      </w:r>
      <w:r w:rsidRPr="001770D4">
        <w:rPr>
          <w:rFonts w:hint="eastAsia"/>
        </w:rPr>
        <w:t>号文</w:t>
      </w:r>
      <w:r w:rsidRPr="001770D4">
        <w:rPr>
          <w:rFonts w:hint="eastAsia"/>
        </w:rPr>
        <w:t>)</w:t>
      </w:r>
      <w:r w:rsidRPr="001770D4">
        <w:rPr>
          <w:rFonts w:hint="eastAsia"/>
        </w:rPr>
        <w:t>，国电公司被重组为一个国网公司和华北、东北、西北、华东、华中五个具有独立法人地位的大区电网子公司同时，国网公司用云、贵、桂三省电网资产参股以广东电力公司为主的南方电网公司，由此形成了“</w:t>
      </w:r>
      <w:r w:rsidRPr="001770D4">
        <w:rPr>
          <w:rFonts w:hint="eastAsia"/>
        </w:rPr>
        <w:t>2+5</w:t>
      </w:r>
      <w:r w:rsidRPr="001770D4">
        <w:rPr>
          <w:rFonts w:hint="eastAsia"/>
        </w:rPr>
        <w:t>”模式下的中国电网格局。</w:t>
      </w:r>
    </w:p>
    <w:p w:rsidR="00F33478" w:rsidRDefault="00F33478" w:rsidP="003C1D84">
      <w:r w:rsidRPr="00F33478">
        <w:rPr>
          <w:rFonts w:hint="eastAsia"/>
        </w:rPr>
        <w:t>与此同时，国电公司还拆分出</w:t>
      </w:r>
      <w:r w:rsidRPr="00F33478">
        <w:rPr>
          <w:rFonts w:hint="eastAsia"/>
        </w:rPr>
        <w:t>5</w:t>
      </w:r>
      <w:r w:rsidRPr="00F33478">
        <w:rPr>
          <w:rFonts w:hint="eastAsia"/>
        </w:rPr>
        <w:t>家发电集团和</w:t>
      </w:r>
      <w:r w:rsidRPr="00F33478">
        <w:rPr>
          <w:rFonts w:hint="eastAsia"/>
        </w:rPr>
        <w:t>4</w:t>
      </w:r>
      <w:r w:rsidRPr="00F33478">
        <w:rPr>
          <w:rFonts w:hint="eastAsia"/>
        </w:rPr>
        <w:t>家辅业集团，</w:t>
      </w:r>
    </w:p>
    <w:p w:rsidR="00E80D25" w:rsidRDefault="00E80D25" w:rsidP="00E80D25">
      <w:r w:rsidRPr="00E80D25">
        <w:rPr>
          <w:rFonts w:hint="eastAsia"/>
        </w:rPr>
        <w:t>2002</w:t>
      </w:r>
      <w:r w:rsidRPr="00E80D25">
        <w:rPr>
          <w:rFonts w:hint="eastAsia"/>
        </w:rPr>
        <w:t>年电力体制改革后成立的</w:t>
      </w:r>
      <w:r w:rsidRPr="00E80D25">
        <w:rPr>
          <w:rFonts w:hint="eastAsia"/>
        </w:rPr>
        <w:t>4</w:t>
      </w:r>
      <w:r w:rsidRPr="00E80D25">
        <w:rPr>
          <w:rFonts w:hint="eastAsia"/>
        </w:rPr>
        <w:t>家辅业公司，即中国电力工程顾问集团公司、中国水电工程顾问集团公司、中国水利水电建设集团公司、中国葛洲坝集团公司，早已在</w:t>
      </w:r>
      <w:r w:rsidRPr="00E80D25">
        <w:rPr>
          <w:rFonts w:hint="eastAsia"/>
        </w:rPr>
        <w:t>2011</w:t>
      </w:r>
      <w:r w:rsidRPr="00E80D25">
        <w:rPr>
          <w:rFonts w:hint="eastAsia"/>
        </w:rPr>
        <w:t>年与多家设计院一起重组成了两家综合服务公司：中国电建和中国能建。而作为五大发电之一的中电投集团，也在</w:t>
      </w:r>
      <w:r w:rsidRPr="00E80D25">
        <w:rPr>
          <w:rFonts w:hint="eastAsia"/>
        </w:rPr>
        <w:t>2015</w:t>
      </w:r>
      <w:r w:rsidRPr="00E80D25">
        <w:rPr>
          <w:rFonts w:hint="eastAsia"/>
        </w:rPr>
        <w:t>年与国家核电技术公司进行了重组合并。</w:t>
      </w:r>
    </w:p>
    <w:p w:rsidR="00B36893" w:rsidRDefault="00B36893" w:rsidP="00E80D25">
      <w:r>
        <w:rPr>
          <w:noProof/>
        </w:rPr>
        <w:drawing>
          <wp:inline distT="0" distB="0" distL="0" distR="0" wp14:anchorId="3B9548FF" wp14:editId="46108183">
            <wp:extent cx="4429125" cy="13049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29125" cy="1304925"/>
                    </a:xfrm>
                    <a:prstGeom prst="rect">
                      <a:avLst/>
                    </a:prstGeom>
                  </pic:spPr>
                </pic:pic>
              </a:graphicData>
            </a:graphic>
          </wp:inline>
        </w:drawing>
      </w:r>
    </w:p>
    <w:p w:rsidR="00A7337B" w:rsidRDefault="00A7337B" w:rsidP="00A7337B">
      <w:pPr>
        <w:pStyle w:val="Heading2"/>
      </w:pPr>
      <w:r w:rsidRPr="00A7337B">
        <w:rPr>
          <w:rFonts w:hint="eastAsia"/>
        </w:rPr>
        <w:t>2016</w:t>
      </w:r>
      <w:r w:rsidRPr="00A7337B">
        <w:rPr>
          <w:rFonts w:hint="eastAsia"/>
        </w:rPr>
        <w:t>年五大发电集团业绩排行</w:t>
      </w:r>
    </w:p>
    <w:p w:rsidR="00A7337B" w:rsidRDefault="005F7EA9" w:rsidP="00A7337B">
      <w:hyperlink r:id="rId22" w:history="1">
        <w:r w:rsidR="00112BCF" w:rsidRPr="008554FA">
          <w:rPr>
            <w:rStyle w:val="Hyperlink"/>
          </w:rPr>
          <w:t>http://news.bjx.com.cn/html/20170125/805707.shtml</w:t>
        </w:r>
      </w:hyperlink>
    </w:p>
    <w:p w:rsidR="00112BCF" w:rsidRPr="00A7337B" w:rsidRDefault="00112BCF" w:rsidP="00A7337B"/>
    <w:p w:rsidR="001770D4" w:rsidRDefault="00470401" w:rsidP="00470401">
      <w:pPr>
        <w:pStyle w:val="Heading2"/>
      </w:pPr>
      <w:r>
        <w:rPr>
          <w:rFonts w:hint="eastAsia"/>
        </w:rPr>
        <w:t>电力行业总市值</w:t>
      </w:r>
    </w:p>
    <w:p w:rsidR="00470401" w:rsidRDefault="00470401" w:rsidP="00470401">
      <w:pPr>
        <w:pStyle w:val="Heading3"/>
      </w:pPr>
      <w:r>
        <w:rPr>
          <w:rFonts w:hint="eastAsia"/>
        </w:rPr>
        <w:t>火电总市值</w:t>
      </w:r>
    </w:p>
    <w:p w:rsidR="00864F87" w:rsidRPr="00864F87" w:rsidRDefault="00F81129" w:rsidP="00864F87">
      <w:r>
        <w:rPr>
          <w:rFonts w:hint="eastAsia"/>
        </w:rPr>
        <w:t>几大公司都已经是全流通了。</w:t>
      </w:r>
      <w:r w:rsidR="00864F87">
        <w:rPr>
          <w:rFonts w:hint="eastAsia"/>
        </w:rPr>
        <w:t>华能只不过在</w:t>
      </w:r>
      <w:r w:rsidR="00864F87">
        <w:rPr>
          <w:rFonts w:hint="eastAsia"/>
        </w:rPr>
        <w:t>A</w:t>
      </w:r>
      <w:r w:rsidR="00864F87">
        <w:rPr>
          <w:rFonts w:hint="eastAsia"/>
        </w:rPr>
        <w:t>股和</w:t>
      </w:r>
      <w:r w:rsidR="00864F87">
        <w:rPr>
          <w:rFonts w:hint="eastAsia"/>
        </w:rPr>
        <w:t>H</w:t>
      </w:r>
      <w:r w:rsidR="00864F87">
        <w:rPr>
          <w:rFonts w:hint="eastAsia"/>
        </w:rPr>
        <w:t>股同时上市</w:t>
      </w:r>
    </w:p>
    <w:p w:rsidR="00F832C4" w:rsidRPr="00F832C4" w:rsidRDefault="00D768C0" w:rsidP="00F832C4">
      <w:r>
        <w:rPr>
          <w:noProof/>
        </w:rPr>
        <w:lastRenderedPageBreak/>
        <w:drawing>
          <wp:inline distT="0" distB="0" distL="0" distR="0" wp14:anchorId="7AB9E120" wp14:editId="072AE8ED">
            <wp:extent cx="5486400" cy="44646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4464685"/>
                    </a:xfrm>
                    <a:prstGeom prst="rect">
                      <a:avLst/>
                    </a:prstGeom>
                  </pic:spPr>
                </pic:pic>
              </a:graphicData>
            </a:graphic>
          </wp:inline>
        </w:drawing>
      </w:r>
    </w:p>
    <w:p w:rsidR="00470401" w:rsidRDefault="00470401" w:rsidP="00470401">
      <w:pPr>
        <w:pStyle w:val="Heading3"/>
      </w:pPr>
      <w:r>
        <w:rPr>
          <w:rFonts w:hint="eastAsia"/>
        </w:rPr>
        <w:t>水电总市值</w:t>
      </w:r>
    </w:p>
    <w:p w:rsidR="00DD7D4A" w:rsidRPr="00DD7D4A" w:rsidRDefault="00927300" w:rsidP="00DD7D4A">
      <w:r>
        <w:rPr>
          <w:rFonts w:hint="eastAsia"/>
        </w:rPr>
        <w:t>长江电力不是全流通的。</w:t>
      </w:r>
      <w:r w:rsidR="00DD7D4A">
        <w:rPr>
          <w:rFonts w:hint="eastAsia"/>
        </w:rPr>
        <w:t>国投可是全流通的</w:t>
      </w:r>
    </w:p>
    <w:p w:rsidR="007C2FFE" w:rsidRDefault="004C3B75" w:rsidP="003C1D84">
      <w:r>
        <w:rPr>
          <w:noProof/>
        </w:rPr>
        <w:lastRenderedPageBreak/>
        <w:drawing>
          <wp:inline distT="0" distB="0" distL="0" distR="0" wp14:anchorId="5BB66B12" wp14:editId="4B132C25">
            <wp:extent cx="5486400" cy="44513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4451350"/>
                    </a:xfrm>
                    <a:prstGeom prst="rect">
                      <a:avLst/>
                    </a:prstGeom>
                  </pic:spPr>
                </pic:pic>
              </a:graphicData>
            </a:graphic>
          </wp:inline>
        </w:drawing>
      </w:r>
    </w:p>
    <w:p w:rsidR="00EA5D50" w:rsidRDefault="00EA5D50" w:rsidP="00EA5D50">
      <w:pPr>
        <w:pStyle w:val="Heading2"/>
      </w:pPr>
      <w:r>
        <w:rPr>
          <w:rFonts w:hint="eastAsia"/>
        </w:rPr>
        <w:t>2011-2016</w:t>
      </w:r>
      <w:r>
        <w:rPr>
          <w:rFonts w:hint="eastAsia"/>
        </w:rPr>
        <w:t>各类型发电装机容量</w:t>
      </w:r>
    </w:p>
    <w:p w:rsidR="00EA5D50" w:rsidRDefault="00EA5D50" w:rsidP="003C1D84">
      <w:r>
        <w:rPr>
          <w:noProof/>
        </w:rPr>
        <w:drawing>
          <wp:inline distT="0" distB="0" distL="0" distR="0">
            <wp:extent cx="4742815" cy="2838450"/>
            <wp:effectExtent l="0" t="0" r="635" b="0"/>
            <wp:docPr id="53" name="Picture 53" descr="http://img01.bjx.com.cn/news/UploadFile/201701/20170125102812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01.bjx.com.cn/news/UploadFile/201701/201701251028126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42815" cy="2838450"/>
                    </a:xfrm>
                    <a:prstGeom prst="rect">
                      <a:avLst/>
                    </a:prstGeom>
                    <a:noFill/>
                    <a:ln>
                      <a:noFill/>
                    </a:ln>
                  </pic:spPr>
                </pic:pic>
              </a:graphicData>
            </a:graphic>
          </wp:inline>
        </w:drawing>
      </w:r>
    </w:p>
    <w:p w:rsidR="003F0C7E" w:rsidRDefault="003F0C7E" w:rsidP="003C1D84">
      <w:r>
        <w:rPr>
          <w:noProof/>
        </w:rPr>
        <w:lastRenderedPageBreak/>
        <w:drawing>
          <wp:inline distT="0" distB="0" distL="0" distR="0" wp14:anchorId="08384AD2" wp14:editId="42F5B828">
            <wp:extent cx="5038725" cy="30575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38725" cy="3057525"/>
                    </a:xfrm>
                    <a:prstGeom prst="rect">
                      <a:avLst/>
                    </a:prstGeom>
                  </pic:spPr>
                </pic:pic>
              </a:graphicData>
            </a:graphic>
          </wp:inline>
        </w:drawing>
      </w:r>
    </w:p>
    <w:p w:rsidR="00B65723" w:rsidRDefault="00B65723" w:rsidP="00B65723">
      <w:pPr>
        <w:pStyle w:val="Heading2"/>
      </w:pPr>
      <w:r>
        <w:rPr>
          <w:rFonts w:hint="eastAsia"/>
        </w:rPr>
        <w:t>国电投和中电投</w:t>
      </w:r>
    </w:p>
    <w:p w:rsidR="00C753D4" w:rsidRPr="00C753D4" w:rsidRDefault="00C753D4" w:rsidP="00C753D4">
      <w:r>
        <w:rPr>
          <w:rFonts w:hint="eastAsia"/>
        </w:rPr>
        <w:t>2015</w:t>
      </w:r>
      <w:r>
        <w:rPr>
          <w:rFonts w:hint="eastAsia"/>
        </w:rPr>
        <w:t>年</w:t>
      </w:r>
      <w:r>
        <w:rPr>
          <w:rFonts w:hint="eastAsia"/>
        </w:rPr>
        <w:t>6</w:t>
      </w:r>
      <w:r>
        <w:rPr>
          <w:rFonts w:hint="eastAsia"/>
        </w:rPr>
        <w:t>月</w:t>
      </w:r>
      <w:r>
        <w:rPr>
          <w:rFonts w:hint="eastAsia"/>
        </w:rPr>
        <w:t>1</w:t>
      </w:r>
      <w:r>
        <w:rPr>
          <w:rFonts w:hint="eastAsia"/>
        </w:rPr>
        <w:t>日</w:t>
      </w:r>
    </w:p>
    <w:p w:rsidR="00B65723" w:rsidRDefault="00B65723" w:rsidP="00B65723">
      <w:r>
        <w:rPr>
          <w:noProof/>
        </w:rPr>
        <w:drawing>
          <wp:inline distT="0" distB="0" distL="0" distR="0" wp14:anchorId="36426A14" wp14:editId="7F53B04D">
            <wp:extent cx="5486400" cy="9531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953135"/>
                    </a:xfrm>
                    <a:prstGeom prst="rect">
                      <a:avLst/>
                    </a:prstGeom>
                  </pic:spPr>
                </pic:pic>
              </a:graphicData>
            </a:graphic>
          </wp:inline>
        </w:drawing>
      </w:r>
    </w:p>
    <w:p w:rsidR="008021FA" w:rsidRPr="00B65723" w:rsidRDefault="008021FA" w:rsidP="00B65723">
      <w:r>
        <w:rPr>
          <w:noProof/>
        </w:rPr>
        <w:drawing>
          <wp:inline distT="0" distB="0" distL="0" distR="0" wp14:anchorId="38DEA64B" wp14:editId="56B5CAE9">
            <wp:extent cx="5486400" cy="9131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913130"/>
                    </a:xfrm>
                    <a:prstGeom prst="rect">
                      <a:avLst/>
                    </a:prstGeom>
                  </pic:spPr>
                </pic:pic>
              </a:graphicData>
            </a:graphic>
          </wp:inline>
        </w:drawing>
      </w:r>
    </w:p>
    <w:p w:rsidR="00005E55" w:rsidRDefault="00005E55" w:rsidP="00005E55">
      <w:pPr>
        <w:pStyle w:val="Heading2"/>
        <w:spacing w:before="0" w:line="240" w:lineRule="auto"/>
        <w:ind w:left="0" w:firstLine="0"/>
      </w:pPr>
      <w:bookmarkStart w:id="12" w:name="_Toc483670641"/>
      <w:bookmarkStart w:id="13" w:name="_Toc483755558"/>
      <w:r>
        <w:rPr>
          <w:rFonts w:hint="eastAsia"/>
        </w:rPr>
        <w:lastRenderedPageBreak/>
        <w:t>规模</w:t>
      </w:r>
      <w:bookmarkEnd w:id="12"/>
      <w:bookmarkEnd w:id="13"/>
    </w:p>
    <w:p w:rsidR="00005E55" w:rsidRDefault="00005E55" w:rsidP="00642AB7">
      <w:pPr>
        <w:pStyle w:val="Heading3"/>
      </w:pPr>
      <w:bookmarkStart w:id="14" w:name="_Toc483670642"/>
      <w:bookmarkStart w:id="15" w:name="_Toc483755559"/>
      <w:r>
        <w:rPr>
          <w:rFonts w:hint="eastAsia"/>
        </w:rPr>
        <w:t>运营总里程</w:t>
      </w:r>
      <w:bookmarkEnd w:id="14"/>
      <w:bookmarkEnd w:id="15"/>
    </w:p>
    <w:p w:rsidR="00005E55" w:rsidRDefault="00005E55" w:rsidP="00005E55">
      <w:r>
        <w:rPr>
          <w:noProof/>
        </w:rPr>
        <w:drawing>
          <wp:inline distT="0" distB="0" distL="0" distR="0" wp14:anchorId="511B5539" wp14:editId="20A159A1">
            <wp:extent cx="5943600" cy="23558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355850"/>
                    </a:xfrm>
                    <a:prstGeom prst="rect">
                      <a:avLst/>
                    </a:prstGeom>
                  </pic:spPr>
                </pic:pic>
              </a:graphicData>
            </a:graphic>
          </wp:inline>
        </w:drawing>
      </w:r>
    </w:p>
    <w:p w:rsidR="00005E55" w:rsidRPr="00E94194" w:rsidRDefault="00005E55" w:rsidP="00005E55">
      <w:pPr>
        <w:rPr>
          <w:sz w:val="16"/>
          <w:szCs w:val="16"/>
        </w:rPr>
      </w:pPr>
      <w:r>
        <w:rPr>
          <w:rFonts w:hint="eastAsia"/>
          <w:sz w:val="16"/>
          <w:szCs w:val="16"/>
        </w:rPr>
        <w:t>【数据来源：中原高速</w:t>
      </w:r>
      <w:r w:rsidRPr="00AC51D1">
        <w:rPr>
          <w:rFonts w:hint="eastAsia"/>
          <w:sz w:val="16"/>
          <w:szCs w:val="16"/>
        </w:rPr>
        <w:t>2016</w:t>
      </w:r>
      <w:r w:rsidRPr="00AC51D1">
        <w:rPr>
          <w:rFonts w:hint="eastAsia"/>
          <w:sz w:val="16"/>
          <w:szCs w:val="16"/>
        </w:rPr>
        <w:t>年年报</w:t>
      </w:r>
      <w:r>
        <w:rPr>
          <w:rFonts w:hint="eastAsia"/>
          <w:sz w:val="16"/>
          <w:szCs w:val="16"/>
        </w:rPr>
        <w:t>】</w:t>
      </w:r>
    </w:p>
    <w:p w:rsidR="00005E55" w:rsidRDefault="00005E55" w:rsidP="00005E55">
      <w:pPr>
        <w:pStyle w:val="Heading3"/>
        <w:spacing w:before="0" w:line="240" w:lineRule="auto"/>
        <w:ind w:left="0" w:firstLine="0"/>
      </w:pPr>
      <w:bookmarkStart w:id="16" w:name="_Toc483670643"/>
      <w:bookmarkStart w:id="17" w:name="_Toc483755560"/>
      <w:r>
        <w:rPr>
          <w:rFonts w:hint="eastAsia"/>
        </w:rPr>
        <w:t>产量</w:t>
      </w:r>
      <w:bookmarkEnd w:id="16"/>
      <w:bookmarkEnd w:id="17"/>
    </w:p>
    <w:p w:rsidR="00005E55" w:rsidRDefault="00005E55" w:rsidP="00005E55">
      <w:pPr>
        <w:pStyle w:val="Heading3"/>
        <w:spacing w:before="0" w:line="240" w:lineRule="auto"/>
        <w:ind w:left="0" w:firstLine="0"/>
      </w:pPr>
      <w:bookmarkStart w:id="18" w:name="_Toc483670644"/>
      <w:bookmarkStart w:id="19" w:name="_Toc483755561"/>
      <w:r>
        <w:rPr>
          <w:rFonts w:hint="eastAsia"/>
        </w:rPr>
        <w:t>价格</w:t>
      </w:r>
      <w:bookmarkEnd w:id="18"/>
      <w:bookmarkEnd w:id="19"/>
    </w:p>
    <w:p w:rsidR="00005E55" w:rsidRDefault="00005E55" w:rsidP="00005E55">
      <w:pPr>
        <w:pStyle w:val="Heading3"/>
        <w:spacing w:before="0" w:line="240" w:lineRule="auto"/>
        <w:ind w:left="0" w:firstLine="0"/>
      </w:pPr>
      <w:bookmarkStart w:id="20" w:name="_Toc483670645"/>
      <w:bookmarkStart w:id="21" w:name="_Toc483755562"/>
      <w:r>
        <w:rPr>
          <w:rFonts w:hint="eastAsia"/>
        </w:rPr>
        <w:t>总市值</w:t>
      </w:r>
      <w:bookmarkEnd w:id="20"/>
      <w:bookmarkEnd w:id="21"/>
    </w:p>
    <w:p w:rsidR="00005E55" w:rsidRDefault="00005E55" w:rsidP="00005E55">
      <w:pPr>
        <w:pStyle w:val="Heading3"/>
        <w:spacing w:before="0" w:line="240" w:lineRule="auto"/>
        <w:ind w:left="0" w:firstLine="0"/>
      </w:pPr>
      <w:bookmarkStart w:id="22" w:name="_Toc483670646"/>
      <w:bookmarkStart w:id="23" w:name="_Toc483755563"/>
      <w:r>
        <w:rPr>
          <w:rFonts w:hint="eastAsia"/>
        </w:rPr>
        <w:t>从业人员数</w:t>
      </w:r>
      <w:bookmarkEnd w:id="22"/>
      <w:bookmarkEnd w:id="23"/>
    </w:p>
    <w:p w:rsidR="00005E55" w:rsidRDefault="00005E55" w:rsidP="00005E55">
      <w:pPr>
        <w:pStyle w:val="Heading3"/>
        <w:spacing w:before="0" w:line="240" w:lineRule="auto"/>
        <w:ind w:left="0" w:firstLine="0"/>
      </w:pPr>
      <w:bookmarkStart w:id="24" w:name="_Toc483670647"/>
      <w:bookmarkStart w:id="25" w:name="_Toc483755564"/>
      <w:r>
        <w:rPr>
          <w:rFonts w:hint="eastAsia"/>
        </w:rPr>
        <w:t>主要厂商</w:t>
      </w:r>
      <w:bookmarkEnd w:id="24"/>
      <w:bookmarkEnd w:id="25"/>
    </w:p>
    <w:p w:rsidR="00005E55" w:rsidRDefault="00005E55" w:rsidP="00005E55">
      <w:pPr>
        <w:pStyle w:val="Heading2"/>
        <w:spacing w:before="0" w:line="240" w:lineRule="auto"/>
        <w:ind w:left="0" w:firstLine="0"/>
      </w:pPr>
      <w:bookmarkStart w:id="26" w:name="_Toc483670648"/>
      <w:bookmarkStart w:id="27" w:name="_Toc483755565"/>
      <w:r>
        <w:rPr>
          <w:rFonts w:hint="eastAsia"/>
        </w:rPr>
        <w:t>发展趋势</w:t>
      </w:r>
      <w:bookmarkEnd w:id="26"/>
      <w:bookmarkEnd w:id="27"/>
    </w:p>
    <w:p w:rsidR="00005E55" w:rsidRDefault="00005E55" w:rsidP="00005E55"/>
    <w:p w:rsidR="00005E55" w:rsidRDefault="00005E55" w:rsidP="00005E55">
      <w:pPr>
        <w:pStyle w:val="Heading1"/>
        <w:spacing w:before="0" w:line="240" w:lineRule="auto"/>
        <w:ind w:left="0" w:firstLine="0"/>
      </w:pPr>
      <w:bookmarkStart w:id="28" w:name="_Toc483755566"/>
      <w:r>
        <w:rPr>
          <w:rFonts w:hint="eastAsia"/>
        </w:rPr>
        <w:t>国投公司</w:t>
      </w:r>
      <w:bookmarkEnd w:id="28"/>
    </w:p>
    <w:p w:rsidR="00005E55" w:rsidRDefault="00005E55" w:rsidP="00005E55">
      <w:r>
        <w:rPr>
          <w:noProof/>
        </w:rPr>
        <w:drawing>
          <wp:inline distT="0" distB="0" distL="0" distR="0" wp14:anchorId="46AAA47E" wp14:editId="1B7543DA">
            <wp:extent cx="5486400" cy="26054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605405"/>
                    </a:xfrm>
                    <a:prstGeom prst="rect">
                      <a:avLst/>
                    </a:prstGeom>
                  </pic:spPr>
                </pic:pic>
              </a:graphicData>
            </a:graphic>
          </wp:inline>
        </w:drawing>
      </w:r>
    </w:p>
    <w:p w:rsidR="00005E55" w:rsidRDefault="00005E55" w:rsidP="00005E55">
      <w:r>
        <w:rPr>
          <w:noProof/>
        </w:rPr>
        <w:lastRenderedPageBreak/>
        <w:drawing>
          <wp:inline distT="0" distB="0" distL="0" distR="0" wp14:anchorId="56AB074F" wp14:editId="7A4441D4">
            <wp:extent cx="5486400" cy="13874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1387475"/>
                    </a:xfrm>
                    <a:prstGeom prst="rect">
                      <a:avLst/>
                    </a:prstGeom>
                  </pic:spPr>
                </pic:pic>
              </a:graphicData>
            </a:graphic>
          </wp:inline>
        </w:drawing>
      </w:r>
    </w:p>
    <w:p w:rsidR="00005E55" w:rsidRDefault="00005E55" w:rsidP="00005E55">
      <w:r>
        <w:rPr>
          <w:rFonts w:hint="eastAsia"/>
        </w:rPr>
        <w:t>【国投电力</w:t>
      </w:r>
      <w:r>
        <w:rPr>
          <w:rFonts w:hint="eastAsia"/>
        </w:rPr>
        <w:t>2002</w:t>
      </w:r>
      <w:r>
        <w:rPr>
          <w:rFonts w:hint="eastAsia"/>
        </w:rPr>
        <w:t>年年报】</w:t>
      </w:r>
    </w:p>
    <w:p w:rsidR="00005E55" w:rsidRDefault="00005E55" w:rsidP="00005E55">
      <w:pPr>
        <w:pStyle w:val="Heading1"/>
        <w:spacing w:before="0" w:line="240" w:lineRule="auto"/>
        <w:ind w:left="0" w:firstLine="0"/>
      </w:pPr>
      <w:bookmarkStart w:id="29" w:name="_Toc483755567"/>
      <w:r>
        <w:rPr>
          <w:rFonts w:hint="eastAsia"/>
        </w:rPr>
        <w:t>国投电力</w:t>
      </w:r>
      <w:bookmarkEnd w:id="29"/>
    </w:p>
    <w:p w:rsidR="00005E55" w:rsidRDefault="00005E55" w:rsidP="00005E55">
      <w:pPr>
        <w:pStyle w:val="Heading2"/>
        <w:spacing w:before="0" w:line="240" w:lineRule="auto"/>
        <w:ind w:left="0" w:firstLine="0"/>
      </w:pPr>
      <w:bookmarkStart w:id="30" w:name="_Toc483670650"/>
      <w:bookmarkStart w:id="31" w:name="_Toc483755568"/>
      <w:r>
        <w:rPr>
          <w:rFonts w:hint="eastAsia"/>
        </w:rPr>
        <w:t>基本情况</w:t>
      </w:r>
      <w:bookmarkEnd w:id="30"/>
      <w:bookmarkEnd w:id="31"/>
    </w:p>
    <w:p w:rsidR="00005E55" w:rsidRDefault="00005E55" w:rsidP="00005E55">
      <w:pPr>
        <w:pStyle w:val="Heading3"/>
        <w:spacing w:before="0" w:line="240" w:lineRule="auto"/>
        <w:ind w:left="0" w:firstLine="0"/>
      </w:pPr>
      <w:bookmarkStart w:id="32" w:name="_Toc483755569"/>
      <w:r>
        <w:rPr>
          <w:rFonts w:hint="eastAsia"/>
        </w:rPr>
        <w:t>公司名称</w:t>
      </w:r>
      <w:bookmarkEnd w:id="32"/>
    </w:p>
    <w:p w:rsidR="00005E55" w:rsidRDefault="00005E55" w:rsidP="00005E55">
      <w:pPr>
        <w:widowControl w:val="0"/>
        <w:autoSpaceDE w:val="0"/>
        <w:autoSpaceDN w:val="0"/>
        <w:adjustRightInd w:val="0"/>
        <w:spacing w:after="0" w:line="240" w:lineRule="auto"/>
        <w:ind w:firstLine="0"/>
        <w:rPr>
          <w:rFonts w:ascii="宋体" w:eastAsia="宋体" w:cs="宋体"/>
          <w:color w:val="000000"/>
          <w:sz w:val="21"/>
          <w:szCs w:val="21"/>
        </w:rPr>
      </w:pPr>
      <w:r w:rsidRPr="008E53A7">
        <w:rPr>
          <w:rFonts w:ascii="宋体" w:eastAsia="宋体" w:cs="宋体" w:hint="eastAsia"/>
          <w:color w:val="000000"/>
          <w:sz w:val="21"/>
          <w:szCs w:val="21"/>
        </w:rPr>
        <w:t>国投电力控股股份有限公司</w:t>
      </w:r>
      <w:r w:rsidRPr="008E53A7">
        <w:rPr>
          <w:rFonts w:ascii="宋体" w:eastAsia="宋体" w:cs="宋体"/>
          <w:color w:val="000000"/>
          <w:sz w:val="21"/>
          <w:szCs w:val="21"/>
        </w:rPr>
        <w:t xml:space="preserve"> </w:t>
      </w:r>
    </w:p>
    <w:p w:rsidR="00005E55" w:rsidRPr="008E53A7" w:rsidRDefault="00005E55" w:rsidP="00005E55">
      <w:pPr>
        <w:widowControl w:val="0"/>
        <w:autoSpaceDE w:val="0"/>
        <w:autoSpaceDN w:val="0"/>
        <w:adjustRightInd w:val="0"/>
        <w:spacing w:after="0" w:line="240" w:lineRule="auto"/>
        <w:ind w:firstLine="0"/>
        <w:rPr>
          <w:rFonts w:ascii="宋体" w:eastAsia="宋体" w:cs="宋体"/>
          <w:color w:val="000000"/>
          <w:sz w:val="21"/>
          <w:szCs w:val="21"/>
        </w:rPr>
      </w:pPr>
      <w:r>
        <w:rPr>
          <w:rFonts w:ascii="宋体" w:eastAsia="宋体" w:cs="宋体" w:hint="eastAsia"/>
          <w:color w:val="000000"/>
          <w:sz w:val="21"/>
          <w:szCs w:val="21"/>
        </w:rPr>
        <w:t>国投华靖电力控股股份有限公司</w:t>
      </w:r>
    </w:p>
    <w:p w:rsidR="00005E55" w:rsidRDefault="00005E55" w:rsidP="00005E55">
      <w:r>
        <w:rPr>
          <w:noProof/>
        </w:rPr>
        <w:drawing>
          <wp:inline distT="0" distB="0" distL="0" distR="0" wp14:anchorId="2DE1913C" wp14:editId="418D720E">
            <wp:extent cx="5486400" cy="9112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911225"/>
                    </a:xfrm>
                    <a:prstGeom prst="rect">
                      <a:avLst/>
                    </a:prstGeom>
                  </pic:spPr>
                </pic:pic>
              </a:graphicData>
            </a:graphic>
          </wp:inline>
        </w:drawing>
      </w:r>
    </w:p>
    <w:p w:rsidR="005C72CE" w:rsidRDefault="005C72CE" w:rsidP="00005E55">
      <w:r>
        <w:rPr>
          <w:noProof/>
        </w:rPr>
        <w:drawing>
          <wp:inline distT="0" distB="0" distL="0" distR="0" wp14:anchorId="686C7B4F" wp14:editId="75C57349">
            <wp:extent cx="5486400" cy="7594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759460"/>
                    </a:xfrm>
                    <a:prstGeom prst="rect">
                      <a:avLst/>
                    </a:prstGeom>
                  </pic:spPr>
                </pic:pic>
              </a:graphicData>
            </a:graphic>
          </wp:inline>
        </w:drawing>
      </w:r>
    </w:p>
    <w:p w:rsidR="005C72CE" w:rsidRPr="008E53A7" w:rsidRDefault="005C72CE" w:rsidP="00005E55">
      <w:r>
        <w:rPr>
          <w:rFonts w:hint="eastAsia"/>
        </w:rPr>
        <w:t>【国投</w:t>
      </w:r>
      <w:r>
        <w:rPr>
          <w:rFonts w:hint="eastAsia"/>
        </w:rPr>
        <w:t>2012</w:t>
      </w:r>
      <w:r>
        <w:rPr>
          <w:rFonts w:hint="eastAsia"/>
        </w:rPr>
        <w:t>年年报】</w:t>
      </w:r>
    </w:p>
    <w:p w:rsidR="00005E55" w:rsidRDefault="00005E55" w:rsidP="00005E55">
      <w:pPr>
        <w:pStyle w:val="Heading3"/>
        <w:spacing w:before="0" w:line="240" w:lineRule="auto"/>
        <w:ind w:left="0" w:firstLine="0"/>
      </w:pPr>
      <w:bookmarkStart w:id="33" w:name="_Toc483670651"/>
      <w:bookmarkStart w:id="34" w:name="_Toc483755570"/>
      <w:r>
        <w:rPr>
          <w:rFonts w:hint="eastAsia"/>
        </w:rPr>
        <w:t>成立背景</w:t>
      </w:r>
      <w:bookmarkEnd w:id="33"/>
      <w:bookmarkEnd w:id="34"/>
    </w:p>
    <w:p w:rsidR="00005E55" w:rsidRDefault="00005E55" w:rsidP="00005E55">
      <w:r>
        <w:rPr>
          <w:noProof/>
        </w:rPr>
        <w:drawing>
          <wp:inline distT="0" distB="0" distL="0" distR="0" wp14:anchorId="71FB787F" wp14:editId="574A8943">
            <wp:extent cx="5486400" cy="2455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2455545"/>
                    </a:xfrm>
                    <a:prstGeom prst="rect">
                      <a:avLst/>
                    </a:prstGeom>
                  </pic:spPr>
                </pic:pic>
              </a:graphicData>
            </a:graphic>
          </wp:inline>
        </w:drawing>
      </w:r>
    </w:p>
    <w:p w:rsidR="00005E55" w:rsidRPr="001A1CC2" w:rsidRDefault="00005E55" w:rsidP="00005E55">
      <w:r>
        <w:rPr>
          <w:rFonts w:hint="eastAsia"/>
        </w:rPr>
        <w:lastRenderedPageBreak/>
        <w:t>【见</w:t>
      </w:r>
      <w:r>
        <w:rPr>
          <w:rFonts w:hint="eastAsia"/>
        </w:rPr>
        <w:t>2013</w:t>
      </w:r>
      <w:r>
        <w:rPr>
          <w:rFonts w:hint="eastAsia"/>
        </w:rPr>
        <w:t>年年报】</w:t>
      </w:r>
    </w:p>
    <w:p w:rsidR="00005E55" w:rsidRDefault="00005E55" w:rsidP="00005E55">
      <w:pPr>
        <w:pStyle w:val="Heading3"/>
        <w:spacing w:before="0" w:line="240" w:lineRule="auto"/>
        <w:ind w:left="0" w:firstLine="0"/>
      </w:pPr>
      <w:bookmarkStart w:id="35" w:name="_Toc483670652"/>
      <w:bookmarkStart w:id="36" w:name="_Toc483755571"/>
      <w:r>
        <w:rPr>
          <w:rFonts w:hint="eastAsia"/>
        </w:rPr>
        <w:t>注册地</w:t>
      </w:r>
      <w:bookmarkEnd w:id="35"/>
      <w:bookmarkEnd w:id="36"/>
    </w:p>
    <w:p w:rsidR="00005E55" w:rsidRPr="00EC17AD" w:rsidRDefault="00005E55" w:rsidP="00005E55">
      <w:pPr>
        <w:widowControl w:val="0"/>
        <w:autoSpaceDE w:val="0"/>
        <w:autoSpaceDN w:val="0"/>
        <w:adjustRightInd w:val="0"/>
        <w:spacing w:after="0" w:line="240" w:lineRule="auto"/>
        <w:ind w:firstLine="0"/>
        <w:rPr>
          <w:rFonts w:ascii="宋体" w:eastAsia="宋体" w:cs="宋体"/>
          <w:color w:val="000000"/>
          <w:sz w:val="21"/>
          <w:szCs w:val="21"/>
        </w:rPr>
      </w:pPr>
      <w:r w:rsidRPr="00EC17AD">
        <w:rPr>
          <w:rFonts w:ascii="宋体" w:eastAsia="宋体" w:cs="宋体" w:hint="eastAsia"/>
          <w:color w:val="000000"/>
          <w:sz w:val="21"/>
          <w:szCs w:val="21"/>
        </w:rPr>
        <w:t>北京市西城区西直门南小街</w:t>
      </w:r>
      <w:r w:rsidRPr="00EC17AD">
        <w:rPr>
          <w:rFonts w:ascii="宋体" w:eastAsia="宋体" w:cs="宋体"/>
          <w:color w:val="000000"/>
          <w:sz w:val="21"/>
          <w:szCs w:val="21"/>
        </w:rPr>
        <w:t>147</w:t>
      </w:r>
      <w:r w:rsidRPr="00EC17AD">
        <w:rPr>
          <w:rFonts w:ascii="宋体" w:eastAsia="宋体" w:cs="宋体" w:hint="eastAsia"/>
          <w:color w:val="000000"/>
          <w:sz w:val="21"/>
          <w:szCs w:val="21"/>
        </w:rPr>
        <w:t>号楼</w:t>
      </w:r>
      <w:r w:rsidRPr="00EC17AD">
        <w:rPr>
          <w:rFonts w:ascii="宋体" w:eastAsia="宋体" w:cs="宋体"/>
          <w:color w:val="000000"/>
          <w:sz w:val="21"/>
          <w:szCs w:val="21"/>
        </w:rPr>
        <w:t>11</w:t>
      </w:r>
      <w:r w:rsidRPr="00EC17AD">
        <w:rPr>
          <w:rFonts w:ascii="宋体" w:eastAsia="宋体" w:cs="宋体" w:hint="eastAsia"/>
          <w:color w:val="000000"/>
          <w:sz w:val="21"/>
          <w:szCs w:val="21"/>
        </w:rPr>
        <w:t>层</w:t>
      </w:r>
      <w:r w:rsidRPr="00EC17AD">
        <w:rPr>
          <w:rFonts w:ascii="宋体" w:eastAsia="宋体" w:cs="宋体"/>
          <w:color w:val="000000"/>
          <w:sz w:val="21"/>
          <w:szCs w:val="21"/>
        </w:rPr>
        <w:t xml:space="preserve">1108 </w:t>
      </w:r>
    </w:p>
    <w:p w:rsidR="00005E55" w:rsidRDefault="00005E55" w:rsidP="00005E55">
      <w:r>
        <w:rPr>
          <w:noProof/>
        </w:rPr>
        <w:drawing>
          <wp:inline distT="0" distB="0" distL="0" distR="0" wp14:anchorId="29057414" wp14:editId="5142E188">
            <wp:extent cx="5486400" cy="33293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3329305"/>
                    </a:xfrm>
                    <a:prstGeom prst="rect">
                      <a:avLst/>
                    </a:prstGeom>
                  </pic:spPr>
                </pic:pic>
              </a:graphicData>
            </a:graphic>
          </wp:inline>
        </w:drawing>
      </w:r>
    </w:p>
    <w:p w:rsidR="00005E55" w:rsidRPr="00EC17AD" w:rsidRDefault="00005E55" w:rsidP="00005E55">
      <w:r>
        <w:rPr>
          <w:noProof/>
        </w:rPr>
        <w:drawing>
          <wp:inline distT="0" distB="0" distL="0" distR="0" wp14:anchorId="65C6FA82" wp14:editId="1D8536F4">
            <wp:extent cx="5486400" cy="3342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3342005"/>
                    </a:xfrm>
                    <a:prstGeom prst="rect">
                      <a:avLst/>
                    </a:prstGeom>
                  </pic:spPr>
                </pic:pic>
              </a:graphicData>
            </a:graphic>
          </wp:inline>
        </w:drawing>
      </w:r>
    </w:p>
    <w:p w:rsidR="00005E55" w:rsidRDefault="00005E55" w:rsidP="00005E55">
      <w:pPr>
        <w:pStyle w:val="Heading3"/>
        <w:spacing w:before="0" w:line="240" w:lineRule="auto"/>
        <w:ind w:left="0" w:firstLine="0"/>
      </w:pPr>
      <w:bookmarkStart w:id="37" w:name="_Toc483670653"/>
      <w:bookmarkStart w:id="38" w:name="_Toc483755572"/>
      <w:r>
        <w:rPr>
          <w:rFonts w:hint="eastAsia"/>
        </w:rPr>
        <w:t>办公地</w:t>
      </w:r>
      <w:bookmarkEnd w:id="37"/>
      <w:bookmarkEnd w:id="38"/>
    </w:p>
    <w:p w:rsidR="00005E55" w:rsidRPr="00EC17AD" w:rsidRDefault="00005E55" w:rsidP="00005E55">
      <w:pPr>
        <w:widowControl w:val="0"/>
        <w:autoSpaceDE w:val="0"/>
        <w:autoSpaceDN w:val="0"/>
        <w:adjustRightInd w:val="0"/>
        <w:spacing w:after="0" w:line="240" w:lineRule="auto"/>
        <w:ind w:firstLine="0"/>
        <w:rPr>
          <w:rFonts w:ascii="宋体" w:eastAsia="宋体" w:cs="宋体"/>
          <w:color w:val="000000"/>
          <w:sz w:val="21"/>
          <w:szCs w:val="21"/>
        </w:rPr>
      </w:pPr>
      <w:r w:rsidRPr="00EC17AD">
        <w:rPr>
          <w:rFonts w:ascii="宋体" w:eastAsia="宋体" w:cs="宋体" w:hint="eastAsia"/>
          <w:color w:val="000000"/>
          <w:sz w:val="21"/>
          <w:szCs w:val="21"/>
        </w:rPr>
        <w:t>北京市西城区西直门南小街</w:t>
      </w:r>
      <w:r w:rsidRPr="00EC17AD">
        <w:rPr>
          <w:rFonts w:ascii="宋体" w:eastAsia="宋体" w:cs="宋体"/>
          <w:color w:val="000000"/>
          <w:sz w:val="21"/>
          <w:szCs w:val="21"/>
        </w:rPr>
        <w:t>147</w:t>
      </w:r>
      <w:r w:rsidRPr="00EC17AD">
        <w:rPr>
          <w:rFonts w:ascii="宋体" w:eastAsia="宋体" w:cs="宋体" w:hint="eastAsia"/>
          <w:color w:val="000000"/>
          <w:sz w:val="21"/>
          <w:szCs w:val="21"/>
        </w:rPr>
        <w:t>号楼</w:t>
      </w:r>
      <w:r w:rsidRPr="00EC17AD">
        <w:rPr>
          <w:rFonts w:ascii="宋体" w:eastAsia="宋体" w:cs="宋体"/>
          <w:color w:val="000000"/>
          <w:sz w:val="21"/>
          <w:szCs w:val="21"/>
        </w:rPr>
        <w:t xml:space="preserve"> </w:t>
      </w:r>
    </w:p>
    <w:p w:rsidR="00005E55" w:rsidRPr="00EC17AD" w:rsidRDefault="00005E55" w:rsidP="00005E55"/>
    <w:p w:rsidR="00005E55" w:rsidRDefault="00005E55" w:rsidP="00005E55">
      <w:pPr>
        <w:pStyle w:val="Heading3"/>
        <w:spacing w:before="0" w:line="240" w:lineRule="auto"/>
        <w:ind w:left="0" w:firstLine="0"/>
      </w:pPr>
      <w:bookmarkStart w:id="39" w:name="_Toc483670654"/>
      <w:bookmarkStart w:id="40" w:name="_Toc483755573"/>
      <w:r>
        <w:rPr>
          <w:rFonts w:hint="eastAsia"/>
        </w:rPr>
        <w:lastRenderedPageBreak/>
        <w:t>公司结构图</w:t>
      </w:r>
      <w:bookmarkEnd w:id="39"/>
      <w:bookmarkEnd w:id="40"/>
    </w:p>
    <w:p w:rsidR="00005E55" w:rsidRDefault="00005E55" w:rsidP="00005E55">
      <w:pPr>
        <w:pStyle w:val="Heading3"/>
        <w:spacing w:before="0" w:line="240" w:lineRule="auto"/>
        <w:ind w:left="0" w:firstLine="0"/>
      </w:pPr>
      <w:bookmarkStart w:id="41" w:name="_Toc483670655"/>
      <w:bookmarkStart w:id="42" w:name="_Toc483755574"/>
      <w:r>
        <w:rPr>
          <w:rFonts w:hint="eastAsia"/>
        </w:rPr>
        <w:t>股本、优先股</w:t>
      </w:r>
      <w:bookmarkEnd w:id="41"/>
      <w:r>
        <w:rPr>
          <w:rFonts w:hint="eastAsia"/>
        </w:rPr>
        <w:t>、解禁股、永续债</w:t>
      </w:r>
      <w:bookmarkEnd w:id="42"/>
    </w:p>
    <w:p w:rsidR="00005E55" w:rsidRDefault="00005E55" w:rsidP="00005E55">
      <w:pPr>
        <w:pStyle w:val="ListParagraph"/>
        <w:numPr>
          <w:ilvl w:val="0"/>
          <w:numId w:val="12"/>
        </w:numPr>
      </w:pPr>
      <w:r>
        <w:rPr>
          <w:rFonts w:hint="eastAsia"/>
        </w:rPr>
        <w:t>从</w:t>
      </w:r>
      <w:r>
        <w:rPr>
          <w:rFonts w:hint="eastAsia"/>
        </w:rPr>
        <w:t>13</w:t>
      </w:r>
      <w:r>
        <w:rPr>
          <w:rFonts w:hint="eastAsia"/>
        </w:rPr>
        <w:t>年后总股本就再没有变动过</w:t>
      </w:r>
    </w:p>
    <w:p w:rsidR="00005E55" w:rsidRDefault="00005E55" w:rsidP="00005E55">
      <w:r>
        <w:rPr>
          <w:noProof/>
        </w:rPr>
        <w:drawing>
          <wp:inline distT="0" distB="0" distL="0" distR="0" wp14:anchorId="2F65A169" wp14:editId="68EDFF80">
            <wp:extent cx="5486400" cy="42265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4226560"/>
                    </a:xfrm>
                    <a:prstGeom prst="rect">
                      <a:avLst/>
                    </a:prstGeom>
                  </pic:spPr>
                </pic:pic>
              </a:graphicData>
            </a:graphic>
          </wp:inline>
        </w:drawing>
      </w:r>
    </w:p>
    <w:p w:rsidR="00005E55" w:rsidRDefault="00005E55" w:rsidP="00844041">
      <w:pPr>
        <w:pStyle w:val="ListParagraph"/>
        <w:numPr>
          <w:ilvl w:val="0"/>
          <w:numId w:val="12"/>
        </w:numPr>
      </w:pPr>
      <w:r>
        <w:rPr>
          <w:rFonts w:hint="eastAsia"/>
        </w:rPr>
        <w:t>公司没有优先股或者永续债</w:t>
      </w:r>
    </w:p>
    <w:p w:rsidR="00005E55" w:rsidRDefault="00844041" w:rsidP="00844041">
      <w:pPr>
        <w:pStyle w:val="ListParagraph"/>
        <w:numPr>
          <w:ilvl w:val="0"/>
          <w:numId w:val="12"/>
        </w:numPr>
      </w:pPr>
      <w:r>
        <w:rPr>
          <w:rFonts w:hint="eastAsia"/>
        </w:rPr>
        <w:t>未来没有新的解禁股</w:t>
      </w:r>
    </w:p>
    <w:p w:rsidR="00844041" w:rsidRPr="00844041" w:rsidRDefault="00844041" w:rsidP="00005E55">
      <w:pPr>
        <w:rPr>
          <w:b/>
        </w:rPr>
      </w:pPr>
      <w:r>
        <w:rPr>
          <w:noProof/>
        </w:rPr>
        <w:drawing>
          <wp:inline distT="0" distB="0" distL="0" distR="0" wp14:anchorId="07D3770B" wp14:editId="1A77A127">
            <wp:extent cx="5486400" cy="13112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1311275"/>
                    </a:xfrm>
                    <a:prstGeom prst="rect">
                      <a:avLst/>
                    </a:prstGeom>
                  </pic:spPr>
                </pic:pic>
              </a:graphicData>
            </a:graphic>
          </wp:inline>
        </w:drawing>
      </w:r>
    </w:p>
    <w:p w:rsidR="00005E55" w:rsidRDefault="00005E55" w:rsidP="00005E55">
      <w:pPr>
        <w:pStyle w:val="Heading3"/>
        <w:spacing w:before="0" w:line="240" w:lineRule="auto"/>
        <w:ind w:left="0" w:firstLine="0"/>
      </w:pPr>
      <w:bookmarkStart w:id="43" w:name="_Toc483670656"/>
      <w:bookmarkStart w:id="44" w:name="_Toc483755575"/>
      <w:r>
        <w:rPr>
          <w:rFonts w:hint="eastAsia"/>
        </w:rPr>
        <w:lastRenderedPageBreak/>
        <w:t>普通股、优先股分红记录</w:t>
      </w:r>
      <w:bookmarkEnd w:id="43"/>
      <w:bookmarkEnd w:id="44"/>
    </w:p>
    <w:p w:rsidR="00005E55" w:rsidRPr="009A5B8E" w:rsidRDefault="00005E55" w:rsidP="00DD1F1E">
      <w:r>
        <w:rPr>
          <w:noProof/>
        </w:rPr>
        <w:drawing>
          <wp:inline distT="0" distB="0" distL="0" distR="0" wp14:anchorId="619DA2AF" wp14:editId="777705B0">
            <wp:extent cx="5486400" cy="22631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263140"/>
                    </a:xfrm>
                    <a:prstGeom prst="rect">
                      <a:avLst/>
                    </a:prstGeom>
                  </pic:spPr>
                </pic:pic>
              </a:graphicData>
            </a:graphic>
          </wp:inline>
        </w:drawing>
      </w:r>
    </w:p>
    <w:p w:rsidR="00005E55" w:rsidRDefault="00005E55" w:rsidP="00005E55">
      <w:pPr>
        <w:pStyle w:val="Heading2"/>
        <w:spacing w:before="0" w:line="240" w:lineRule="auto"/>
        <w:ind w:left="0" w:firstLine="0"/>
      </w:pPr>
      <w:bookmarkStart w:id="45" w:name="_Toc483670657"/>
      <w:bookmarkStart w:id="46" w:name="_Toc483755576"/>
      <w:r>
        <w:rPr>
          <w:rFonts w:hint="eastAsia"/>
        </w:rPr>
        <w:t>成长性</w:t>
      </w:r>
      <w:bookmarkEnd w:id="45"/>
      <w:bookmarkEnd w:id="46"/>
    </w:p>
    <w:p w:rsidR="00005E55" w:rsidRDefault="00005E55" w:rsidP="00005E55">
      <w:pPr>
        <w:pStyle w:val="Heading3"/>
        <w:spacing w:before="0" w:line="240" w:lineRule="auto"/>
        <w:ind w:left="0" w:firstLine="0"/>
      </w:pPr>
      <w:bookmarkStart w:id="47" w:name="_Toc483670658"/>
      <w:bookmarkStart w:id="48" w:name="_Toc483755577"/>
      <w:r>
        <w:rPr>
          <w:rFonts w:hint="eastAsia"/>
        </w:rPr>
        <w:t>近五年营业收入、净利润</w:t>
      </w:r>
      <w:bookmarkEnd w:id="47"/>
      <w:bookmarkEnd w:id="48"/>
    </w:p>
    <w:p w:rsidR="00005E55" w:rsidRDefault="00005E55" w:rsidP="00005E55">
      <w:r>
        <w:rPr>
          <w:noProof/>
        </w:rPr>
        <w:drawing>
          <wp:inline distT="0" distB="0" distL="0" distR="0" wp14:anchorId="60BCA802" wp14:editId="40864B0A">
            <wp:extent cx="5486400" cy="1085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1085850"/>
                    </a:xfrm>
                    <a:prstGeom prst="rect">
                      <a:avLst/>
                    </a:prstGeom>
                  </pic:spPr>
                </pic:pic>
              </a:graphicData>
            </a:graphic>
          </wp:inline>
        </w:drawing>
      </w:r>
    </w:p>
    <w:p w:rsidR="00005E55" w:rsidRPr="00D93844" w:rsidRDefault="002957A4" w:rsidP="00005E55">
      <w:r>
        <w:rPr>
          <w:noProof/>
        </w:rPr>
        <w:drawing>
          <wp:inline distT="0" distB="0" distL="0" distR="0" wp14:anchorId="2A1F449D" wp14:editId="416B66CA">
            <wp:extent cx="5486400" cy="2706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2706370"/>
                    </a:xfrm>
                    <a:prstGeom prst="rect">
                      <a:avLst/>
                    </a:prstGeom>
                  </pic:spPr>
                </pic:pic>
              </a:graphicData>
            </a:graphic>
          </wp:inline>
        </w:drawing>
      </w:r>
    </w:p>
    <w:p w:rsidR="00005E55" w:rsidRDefault="00005E55" w:rsidP="00005E55">
      <w:pPr>
        <w:pStyle w:val="Heading3"/>
        <w:spacing w:before="0" w:line="240" w:lineRule="auto"/>
        <w:ind w:left="0" w:firstLine="0"/>
      </w:pPr>
      <w:bookmarkStart w:id="49" w:name="_Toc483670659"/>
      <w:bookmarkStart w:id="50" w:name="_Toc483755578"/>
      <w:r>
        <w:rPr>
          <w:rFonts w:hint="eastAsia"/>
        </w:rPr>
        <w:t>近三年单季营业收入、净利润</w:t>
      </w:r>
      <w:bookmarkEnd w:id="49"/>
      <w:bookmarkEnd w:id="50"/>
    </w:p>
    <w:p w:rsidR="00005E55" w:rsidRDefault="00005E55" w:rsidP="00005E55">
      <w:pPr>
        <w:pStyle w:val="Heading3"/>
        <w:spacing w:before="0" w:line="240" w:lineRule="auto"/>
        <w:ind w:left="0" w:firstLine="0"/>
      </w:pPr>
      <w:bookmarkStart w:id="51" w:name="_Toc483670660"/>
      <w:bookmarkStart w:id="52" w:name="_Toc483755579"/>
      <w:r>
        <w:rPr>
          <w:rFonts w:hint="eastAsia"/>
        </w:rPr>
        <w:t>近五年研发投入</w:t>
      </w:r>
      <w:bookmarkEnd w:id="51"/>
      <w:bookmarkEnd w:id="52"/>
    </w:p>
    <w:p w:rsidR="003D14BE" w:rsidRPr="003D14BE" w:rsidRDefault="003D14BE" w:rsidP="003D14BE">
      <w:r>
        <w:rPr>
          <w:rFonts w:hint="eastAsia"/>
        </w:rPr>
        <w:t>财报中未体现研发投入情况</w:t>
      </w:r>
    </w:p>
    <w:p w:rsidR="00005E55" w:rsidRDefault="00005E55" w:rsidP="00005E55">
      <w:pPr>
        <w:pStyle w:val="Heading2"/>
        <w:spacing w:before="0" w:line="240" w:lineRule="auto"/>
        <w:ind w:left="0" w:firstLine="0"/>
      </w:pPr>
      <w:bookmarkStart w:id="53" w:name="_Toc483670661"/>
      <w:bookmarkStart w:id="54" w:name="_Toc483755580"/>
      <w:r>
        <w:rPr>
          <w:rFonts w:hint="eastAsia"/>
        </w:rPr>
        <w:lastRenderedPageBreak/>
        <w:t>主营</w:t>
      </w:r>
      <w:bookmarkEnd w:id="53"/>
      <w:bookmarkEnd w:id="54"/>
    </w:p>
    <w:p w:rsidR="00005E55" w:rsidRDefault="00005E55" w:rsidP="00005E55">
      <w:pPr>
        <w:pStyle w:val="Heading3"/>
        <w:spacing w:before="0" w:line="240" w:lineRule="auto"/>
        <w:ind w:left="0" w:firstLine="0"/>
      </w:pPr>
      <w:bookmarkStart w:id="55" w:name="_Toc483670662"/>
      <w:bookmarkStart w:id="56" w:name="_Toc483755581"/>
      <w:r>
        <w:rPr>
          <w:rFonts w:hint="eastAsia"/>
        </w:rPr>
        <w:t>主要业务和产品</w:t>
      </w:r>
      <w:bookmarkEnd w:id="55"/>
      <w:bookmarkEnd w:id="56"/>
    </w:p>
    <w:p w:rsidR="00005E55" w:rsidRPr="00E04E2D" w:rsidRDefault="00005E55" w:rsidP="00005E55">
      <w:r>
        <w:rPr>
          <w:noProof/>
        </w:rPr>
        <w:drawing>
          <wp:inline distT="0" distB="0" distL="0" distR="0" wp14:anchorId="3A1F1DE6" wp14:editId="56CAC078">
            <wp:extent cx="5486400" cy="115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1155700"/>
                    </a:xfrm>
                    <a:prstGeom prst="rect">
                      <a:avLst/>
                    </a:prstGeom>
                  </pic:spPr>
                </pic:pic>
              </a:graphicData>
            </a:graphic>
          </wp:inline>
        </w:drawing>
      </w:r>
    </w:p>
    <w:p w:rsidR="00005E55" w:rsidRDefault="00005E55" w:rsidP="00005E55">
      <w:pPr>
        <w:pStyle w:val="Heading3"/>
        <w:spacing w:before="0" w:line="240" w:lineRule="auto"/>
        <w:ind w:left="0" w:firstLine="0"/>
      </w:pPr>
      <w:bookmarkStart w:id="57" w:name="_Toc483670663"/>
      <w:bookmarkStart w:id="58" w:name="_Toc483755582"/>
      <w:r>
        <w:rPr>
          <w:rFonts w:hint="eastAsia"/>
        </w:rPr>
        <w:t>经营模式</w:t>
      </w:r>
      <w:bookmarkEnd w:id="57"/>
      <w:bookmarkEnd w:id="58"/>
    </w:p>
    <w:p w:rsidR="00005E55" w:rsidRDefault="00005E55" w:rsidP="00005E55">
      <w:r>
        <w:rPr>
          <w:noProof/>
        </w:rPr>
        <w:drawing>
          <wp:inline distT="0" distB="0" distL="0" distR="0" wp14:anchorId="4ADD016A" wp14:editId="1B8C287C">
            <wp:extent cx="5486400" cy="498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498475"/>
                    </a:xfrm>
                    <a:prstGeom prst="rect">
                      <a:avLst/>
                    </a:prstGeom>
                  </pic:spPr>
                </pic:pic>
              </a:graphicData>
            </a:graphic>
          </wp:inline>
        </w:drawing>
      </w:r>
    </w:p>
    <w:p w:rsidR="00005E55" w:rsidRDefault="00005E55" w:rsidP="00005E55">
      <w:r>
        <w:rPr>
          <w:noProof/>
        </w:rPr>
        <w:drawing>
          <wp:inline distT="0" distB="0" distL="0" distR="0" wp14:anchorId="0F81B6AC" wp14:editId="7E498B5E">
            <wp:extent cx="5486400" cy="26968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2696845"/>
                    </a:xfrm>
                    <a:prstGeom prst="rect">
                      <a:avLst/>
                    </a:prstGeom>
                  </pic:spPr>
                </pic:pic>
              </a:graphicData>
            </a:graphic>
          </wp:inline>
        </w:drawing>
      </w:r>
    </w:p>
    <w:p w:rsidR="00005E55" w:rsidRDefault="00005E55" w:rsidP="00005E55">
      <w:pPr>
        <w:pStyle w:val="Heading3"/>
        <w:spacing w:before="0" w:line="240" w:lineRule="auto"/>
        <w:ind w:left="0" w:firstLine="0"/>
      </w:pPr>
      <w:bookmarkStart w:id="59" w:name="_Toc483755583"/>
      <w:r>
        <w:rPr>
          <w:rFonts w:hint="eastAsia"/>
        </w:rPr>
        <w:t>业务分布</w:t>
      </w:r>
      <w:bookmarkEnd w:id="59"/>
    </w:p>
    <w:p w:rsidR="00005E55" w:rsidRPr="000947B0" w:rsidRDefault="00005E55" w:rsidP="00005E55">
      <w:r w:rsidRPr="000947B0">
        <w:rPr>
          <w:rFonts w:hint="eastAsia"/>
        </w:rPr>
        <w:t>从装机结构来看，公司是一家以水电为主、水火并济、风光互补的综合电力上市公司，水电控股装机为</w:t>
      </w:r>
      <w:r w:rsidRPr="000947B0">
        <w:t>1672</w:t>
      </w:r>
      <w:r w:rsidRPr="000947B0">
        <w:rPr>
          <w:rFonts w:hint="eastAsia"/>
        </w:rPr>
        <w:t>万千瓦，为国内第二大水电装机规模的上市公司，处于行业领先地位。</w:t>
      </w:r>
      <w:r w:rsidRPr="000947B0">
        <w:t xml:space="preserve"> </w:t>
      </w:r>
    </w:p>
    <w:p w:rsidR="00005E55" w:rsidRDefault="00005E55" w:rsidP="00005E55">
      <w:r w:rsidRPr="000947B0">
        <w:rPr>
          <w:rFonts w:hint="eastAsia"/>
        </w:rPr>
        <w:t>从业务分布来看，公司是一家国内为主、开拓海外的电力上市公司，境内项目主要分布在四川、云南、天津、福建、广西、安徽、甘肃等十多个省区。</w:t>
      </w:r>
    </w:p>
    <w:p w:rsidR="00005E55" w:rsidRDefault="00005E55" w:rsidP="00005E55">
      <w:r>
        <w:rPr>
          <w:rFonts w:hint="eastAsia"/>
        </w:rPr>
        <w:t>新能源发展重心由西部向东部、沿海地区转移，缓建哈密风电后续项目，完成广西风电项目立项，参股福建海上风电项目，寻求在东部沿海等地区的新能源投资机会。</w:t>
      </w:r>
    </w:p>
    <w:p w:rsidR="00005E55" w:rsidRDefault="00005E55" w:rsidP="00005E55">
      <w:r>
        <w:rPr>
          <w:noProof/>
        </w:rPr>
        <w:lastRenderedPageBreak/>
        <w:drawing>
          <wp:inline distT="0" distB="0" distL="0" distR="0" wp14:anchorId="0EEC5410" wp14:editId="1B619952">
            <wp:extent cx="5486400" cy="24377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2437765"/>
                    </a:xfrm>
                    <a:prstGeom prst="rect">
                      <a:avLst/>
                    </a:prstGeom>
                  </pic:spPr>
                </pic:pic>
              </a:graphicData>
            </a:graphic>
          </wp:inline>
        </w:drawing>
      </w:r>
    </w:p>
    <w:p w:rsidR="00005E55" w:rsidRDefault="00005E55" w:rsidP="00005E55">
      <w:r>
        <w:rPr>
          <w:noProof/>
        </w:rPr>
        <w:drawing>
          <wp:inline distT="0" distB="0" distL="0" distR="0" wp14:anchorId="5E3AC1C5" wp14:editId="0F28834D">
            <wp:extent cx="5486400" cy="1651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165100"/>
                    </a:xfrm>
                    <a:prstGeom prst="rect">
                      <a:avLst/>
                    </a:prstGeom>
                  </pic:spPr>
                </pic:pic>
              </a:graphicData>
            </a:graphic>
          </wp:inline>
        </w:drawing>
      </w:r>
    </w:p>
    <w:p w:rsidR="00005E55" w:rsidRDefault="00005E55" w:rsidP="00005E55">
      <w:r>
        <w:rPr>
          <w:noProof/>
        </w:rPr>
        <w:drawing>
          <wp:inline distT="0" distB="0" distL="0" distR="0" wp14:anchorId="1B5D1079" wp14:editId="5C4DBC49">
            <wp:extent cx="4200525" cy="33909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200525" cy="3390900"/>
                    </a:xfrm>
                    <a:prstGeom prst="rect">
                      <a:avLst/>
                    </a:prstGeom>
                  </pic:spPr>
                </pic:pic>
              </a:graphicData>
            </a:graphic>
          </wp:inline>
        </w:drawing>
      </w:r>
    </w:p>
    <w:p w:rsidR="00005E55" w:rsidRDefault="00005E55" w:rsidP="00005E55">
      <w:r>
        <w:rPr>
          <w:noProof/>
        </w:rPr>
        <w:lastRenderedPageBreak/>
        <w:drawing>
          <wp:inline distT="0" distB="0" distL="0" distR="0" wp14:anchorId="1CA38CAE" wp14:editId="4958BC9D">
            <wp:extent cx="2571750" cy="2809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571750" cy="2809875"/>
                    </a:xfrm>
                    <a:prstGeom prst="rect">
                      <a:avLst/>
                    </a:prstGeom>
                  </pic:spPr>
                </pic:pic>
              </a:graphicData>
            </a:graphic>
          </wp:inline>
        </w:drawing>
      </w:r>
    </w:p>
    <w:p w:rsidR="00005E55" w:rsidRPr="001420DC" w:rsidRDefault="00005E55" w:rsidP="00005E55"/>
    <w:p w:rsidR="00005E55" w:rsidRDefault="00005E55" w:rsidP="00005E55">
      <w:pPr>
        <w:pStyle w:val="Heading3"/>
        <w:spacing w:before="0" w:line="240" w:lineRule="auto"/>
        <w:ind w:left="0" w:firstLine="0"/>
      </w:pPr>
      <w:bookmarkStart w:id="60" w:name="_Toc483670664"/>
      <w:bookmarkStart w:id="61" w:name="_Toc483755584"/>
      <w:r>
        <w:rPr>
          <w:rFonts w:hint="eastAsia"/>
        </w:rPr>
        <w:t>主营占比</w:t>
      </w:r>
      <w:bookmarkEnd w:id="60"/>
      <w:bookmarkEnd w:id="61"/>
    </w:p>
    <w:p w:rsidR="00005E55" w:rsidRDefault="00005E55" w:rsidP="00005E55">
      <w:pPr>
        <w:pStyle w:val="Heading3"/>
        <w:spacing w:before="0" w:line="240" w:lineRule="auto"/>
        <w:ind w:left="0" w:firstLine="0"/>
      </w:pPr>
      <w:bookmarkStart w:id="62" w:name="_Toc483670665"/>
      <w:bookmarkStart w:id="63" w:name="_Toc483755585"/>
      <w:r>
        <w:rPr>
          <w:rFonts w:hint="eastAsia"/>
        </w:rPr>
        <w:t>主营产量、价格</w:t>
      </w:r>
      <w:bookmarkEnd w:id="62"/>
      <w:bookmarkEnd w:id="63"/>
    </w:p>
    <w:p w:rsidR="00005E55" w:rsidRDefault="00005E55" w:rsidP="00005E55">
      <w:pPr>
        <w:rPr>
          <w:sz w:val="21"/>
          <w:szCs w:val="21"/>
        </w:rPr>
      </w:pPr>
      <w:r>
        <w:rPr>
          <w:sz w:val="21"/>
          <w:szCs w:val="21"/>
        </w:rPr>
        <w:t>2016</w:t>
      </w:r>
      <w:r>
        <w:rPr>
          <w:rFonts w:hint="eastAsia"/>
          <w:sz w:val="21"/>
          <w:szCs w:val="21"/>
        </w:rPr>
        <w:t>年，</w:t>
      </w:r>
      <w:r>
        <w:rPr>
          <w:sz w:val="21"/>
          <w:szCs w:val="21"/>
        </w:rPr>
        <w:t xml:space="preserve"> </w:t>
      </w:r>
      <w:r>
        <w:rPr>
          <w:rFonts w:hint="eastAsia"/>
          <w:sz w:val="21"/>
          <w:szCs w:val="21"/>
        </w:rPr>
        <w:t>公司控股企业累计完成发电量</w:t>
      </w:r>
      <w:r>
        <w:rPr>
          <w:sz w:val="21"/>
          <w:szCs w:val="21"/>
        </w:rPr>
        <w:t>1204.36</w:t>
      </w:r>
      <w:r>
        <w:rPr>
          <w:rFonts w:hint="eastAsia"/>
          <w:sz w:val="21"/>
          <w:szCs w:val="21"/>
        </w:rPr>
        <w:t>亿千瓦时、上网电量</w:t>
      </w:r>
      <w:r>
        <w:rPr>
          <w:sz w:val="21"/>
          <w:szCs w:val="21"/>
        </w:rPr>
        <w:t>1173.02</w:t>
      </w:r>
      <w:r>
        <w:rPr>
          <w:rFonts w:hint="eastAsia"/>
          <w:sz w:val="21"/>
          <w:szCs w:val="21"/>
        </w:rPr>
        <w:t>亿千瓦时，与去年同比分别增长</w:t>
      </w:r>
      <w:r>
        <w:rPr>
          <w:sz w:val="21"/>
          <w:szCs w:val="21"/>
        </w:rPr>
        <w:t>5.69%</w:t>
      </w:r>
      <w:r>
        <w:rPr>
          <w:rFonts w:hint="eastAsia"/>
          <w:sz w:val="21"/>
          <w:szCs w:val="21"/>
        </w:rPr>
        <w:t>和</w:t>
      </w:r>
      <w:r>
        <w:rPr>
          <w:sz w:val="21"/>
          <w:szCs w:val="21"/>
        </w:rPr>
        <w:t>5.74</w:t>
      </w:r>
      <w:r>
        <w:rPr>
          <w:rFonts w:hint="eastAsia"/>
          <w:sz w:val="21"/>
          <w:szCs w:val="21"/>
        </w:rPr>
        <w:t>％；平均上网电价</w:t>
      </w:r>
      <w:r>
        <w:rPr>
          <w:sz w:val="21"/>
          <w:szCs w:val="21"/>
        </w:rPr>
        <w:t>0.289</w:t>
      </w:r>
      <w:r>
        <w:rPr>
          <w:rFonts w:hint="eastAsia"/>
          <w:sz w:val="21"/>
          <w:szCs w:val="21"/>
        </w:rPr>
        <w:t>元</w:t>
      </w:r>
      <w:r>
        <w:rPr>
          <w:sz w:val="21"/>
          <w:szCs w:val="21"/>
        </w:rPr>
        <w:t>/</w:t>
      </w:r>
      <w:r>
        <w:rPr>
          <w:rFonts w:hint="eastAsia"/>
          <w:sz w:val="21"/>
          <w:szCs w:val="21"/>
        </w:rPr>
        <w:t>千瓦时</w:t>
      </w:r>
      <w:r>
        <w:rPr>
          <w:sz w:val="21"/>
          <w:szCs w:val="21"/>
        </w:rPr>
        <w:t>,</w:t>
      </w:r>
      <w:r>
        <w:rPr>
          <w:rFonts w:hint="eastAsia"/>
          <w:sz w:val="21"/>
          <w:szCs w:val="21"/>
        </w:rPr>
        <w:t>同比降低</w:t>
      </w:r>
      <w:r>
        <w:rPr>
          <w:sz w:val="21"/>
          <w:szCs w:val="21"/>
        </w:rPr>
        <w:t>11.35</w:t>
      </w:r>
      <w:r>
        <w:rPr>
          <w:rFonts w:hint="eastAsia"/>
          <w:sz w:val="21"/>
          <w:szCs w:val="21"/>
        </w:rPr>
        <w:t>％。</w:t>
      </w:r>
    </w:p>
    <w:p w:rsidR="00005E55" w:rsidRPr="009B3AF9" w:rsidRDefault="00005E55" w:rsidP="00005E55">
      <w:r w:rsidRPr="009B3AF9">
        <w:t>2016</w:t>
      </w:r>
      <w:r w:rsidRPr="009B3AF9">
        <w:rPr>
          <w:rFonts w:hint="eastAsia"/>
        </w:rPr>
        <w:t>年，公司实现主营业务收入</w:t>
      </w:r>
      <w:r w:rsidRPr="009B3AF9">
        <w:t>2,910,137</w:t>
      </w:r>
      <w:r w:rsidRPr="009B3AF9">
        <w:rPr>
          <w:rFonts w:hint="eastAsia"/>
        </w:rPr>
        <w:t>万元，较</w:t>
      </w:r>
      <w:r w:rsidRPr="009B3AF9">
        <w:t>2015</w:t>
      </w:r>
      <w:r w:rsidRPr="009B3AF9">
        <w:rPr>
          <w:rFonts w:hint="eastAsia"/>
        </w:rPr>
        <w:t>年减少</w:t>
      </w:r>
      <w:r w:rsidRPr="009B3AF9">
        <w:t>203,258</w:t>
      </w:r>
      <w:r w:rsidRPr="009B3AF9">
        <w:rPr>
          <w:rFonts w:hint="eastAsia"/>
        </w:rPr>
        <w:t>万元，降低</w:t>
      </w:r>
      <w:r w:rsidRPr="009B3AF9">
        <w:t>6.53%</w:t>
      </w:r>
      <w:r w:rsidRPr="009B3AF9">
        <w:rPr>
          <w:rFonts w:hint="eastAsia"/>
        </w:rPr>
        <w:t>。</w:t>
      </w:r>
      <w:r w:rsidRPr="009B3AF9">
        <w:t xml:space="preserve"> </w:t>
      </w:r>
    </w:p>
    <w:p w:rsidR="00005E55" w:rsidRPr="009B3AF9" w:rsidRDefault="00005E55" w:rsidP="00005E55">
      <w:pPr>
        <w:pStyle w:val="ListParagraph"/>
        <w:numPr>
          <w:ilvl w:val="0"/>
          <w:numId w:val="11"/>
        </w:numPr>
      </w:pPr>
      <w:r w:rsidRPr="009B3AF9">
        <w:rPr>
          <w:rFonts w:hint="eastAsia"/>
        </w:rPr>
        <w:t>火电实现收入</w:t>
      </w:r>
      <w:r w:rsidRPr="009B3AF9">
        <w:t>1,048,565</w:t>
      </w:r>
      <w:r w:rsidRPr="009B3AF9">
        <w:rPr>
          <w:rFonts w:hint="eastAsia"/>
        </w:rPr>
        <w:t>万元，较</w:t>
      </w:r>
      <w:r w:rsidRPr="009B3AF9">
        <w:t>2015</w:t>
      </w:r>
      <w:r w:rsidRPr="009B3AF9">
        <w:rPr>
          <w:rFonts w:hint="eastAsia"/>
        </w:rPr>
        <w:t>年减少</w:t>
      </w:r>
      <w:r w:rsidRPr="009B3AF9">
        <w:t>156,145</w:t>
      </w:r>
      <w:r w:rsidRPr="009B3AF9">
        <w:rPr>
          <w:rFonts w:hint="eastAsia"/>
        </w:rPr>
        <w:t>万元，降低</w:t>
      </w:r>
      <w:r w:rsidRPr="009B3AF9">
        <w:t>12.96%</w:t>
      </w:r>
      <w:r w:rsidRPr="009B3AF9">
        <w:rPr>
          <w:rFonts w:hint="eastAsia"/>
        </w:rPr>
        <w:t>，主要原因是火电受发电利用小时和上网电价下降影响，收入比上年降低；</w:t>
      </w:r>
      <w:r w:rsidRPr="009B3AF9">
        <w:t xml:space="preserve"> </w:t>
      </w:r>
    </w:p>
    <w:p w:rsidR="00005E55" w:rsidRPr="009B3AF9" w:rsidRDefault="00005E55" w:rsidP="00005E55">
      <w:pPr>
        <w:pStyle w:val="ListParagraph"/>
        <w:numPr>
          <w:ilvl w:val="0"/>
          <w:numId w:val="11"/>
        </w:numPr>
      </w:pPr>
      <w:r w:rsidRPr="009B3AF9">
        <w:rPr>
          <w:rFonts w:hint="eastAsia"/>
        </w:rPr>
        <w:t>水电实现收入</w:t>
      </w:r>
      <w:r w:rsidRPr="009B3AF9">
        <w:t>1,792,555</w:t>
      </w:r>
      <w:r w:rsidRPr="009B3AF9">
        <w:rPr>
          <w:rFonts w:hint="eastAsia"/>
        </w:rPr>
        <w:t>万元，较</w:t>
      </w:r>
      <w:r w:rsidRPr="009B3AF9">
        <w:t>2015</w:t>
      </w:r>
      <w:r w:rsidRPr="009B3AF9">
        <w:rPr>
          <w:rFonts w:hint="eastAsia"/>
        </w:rPr>
        <w:t>年减少</w:t>
      </w:r>
      <w:r w:rsidRPr="009B3AF9">
        <w:t>44,387</w:t>
      </w:r>
      <w:r w:rsidRPr="009B3AF9">
        <w:rPr>
          <w:rFonts w:hint="eastAsia"/>
        </w:rPr>
        <w:t>万元，降低</w:t>
      </w:r>
      <w:r w:rsidRPr="009B3AF9">
        <w:t>2.42%</w:t>
      </w:r>
      <w:r w:rsidRPr="009B3AF9">
        <w:rPr>
          <w:rFonts w:hint="eastAsia"/>
        </w:rPr>
        <w:t>，主要原因是雅砻江水电锦官电源组送江苏上网电价降价、送四川和重庆让利、市场化交易电量增大，拉低了水电整体平均电价；</w:t>
      </w:r>
      <w:r w:rsidRPr="009B3AF9">
        <w:t xml:space="preserve"> </w:t>
      </w:r>
    </w:p>
    <w:p w:rsidR="00005E55" w:rsidRPr="009B3AF9" w:rsidRDefault="00005E55" w:rsidP="00005E55">
      <w:pPr>
        <w:pStyle w:val="ListParagraph"/>
        <w:numPr>
          <w:ilvl w:val="0"/>
          <w:numId w:val="11"/>
        </w:numPr>
      </w:pPr>
      <w:r w:rsidRPr="009B3AF9">
        <w:rPr>
          <w:rFonts w:hint="eastAsia"/>
        </w:rPr>
        <w:t>风电实现收入</w:t>
      </w:r>
      <w:r w:rsidRPr="009B3AF9">
        <w:t>35,365</w:t>
      </w:r>
      <w:r w:rsidRPr="009B3AF9">
        <w:rPr>
          <w:rFonts w:hint="eastAsia"/>
        </w:rPr>
        <w:t>万元，较</w:t>
      </w:r>
      <w:r w:rsidRPr="009B3AF9">
        <w:t>2015</w:t>
      </w:r>
      <w:r w:rsidRPr="009B3AF9">
        <w:rPr>
          <w:rFonts w:hint="eastAsia"/>
        </w:rPr>
        <w:t>年增加</w:t>
      </w:r>
      <w:r w:rsidRPr="009B3AF9">
        <w:t>866</w:t>
      </w:r>
      <w:r w:rsidRPr="009B3AF9">
        <w:rPr>
          <w:rFonts w:hint="eastAsia"/>
        </w:rPr>
        <w:t>万元，增减比例基本与</w:t>
      </w:r>
      <w:r w:rsidRPr="009B3AF9">
        <w:t>2015</w:t>
      </w:r>
      <w:r w:rsidRPr="009B3AF9">
        <w:rPr>
          <w:rFonts w:hint="eastAsia"/>
        </w:rPr>
        <w:t>年持平，本年风电虽得益于国投哈密风电、吐鲁番风电和云南风电新投机组影响，发电量提高，但是受区域电力市场疲软、电网送出严重受限和竞价上网电价下调等多重不利因素影响，收入增长乏力；</w:t>
      </w:r>
      <w:r w:rsidRPr="009B3AF9">
        <w:t xml:space="preserve"> </w:t>
      </w:r>
    </w:p>
    <w:p w:rsidR="00005E55" w:rsidRPr="009B3AF9" w:rsidRDefault="00005E55" w:rsidP="00005E55">
      <w:pPr>
        <w:pStyle w:val="ListParagraph"/>
        <w:numPr>
          <w:ilvl w:val="0"/>
          <w:numId w:val="11"/>
        </w:numPr>
      </w:pPr>
      <w:r w:rsidRPr="009B3AF9">
        <w:rPr>
          <w:rFonts w:hint="eastAsia"/>
        </w:rPr>
        <w:t>光伏实现收入</w:t>
      </w:r>
      <w:r w:rsidRPr="009B3AF9">
        <w:t>14,814</w:t>
      </w:r>
      <w:r w:rsidRPr="009B3AF9">
        <w:rPr>
          <w:rFonts w:hint="eastAsia"/>
        </w:rPr>
        <w:t>万元，较</w:t>
      </w:r>
      <w:r w:rsidRPr="009B3AF9">
        <w:t>2015</w:t>
      </w:r>
      <w:r w:rsidRPr="009B3AF9">
        <w:rPr>
          <w:rFonts w:hint="eastAsia"/>
        </w:rPr>
        <w:t>年减少</w:t>
      </w:r>
      <w:r w:rsidRPr="009B3AF9">
        <w:t>867</w:t>
      </w:r>
      <w:r w:rsidRPr="009B3AF9">
        <w:rPr>
          <w:rFonts w:hint="eastAsia"/>
        </w:rPr>
        <w:t>万元，同比降低</w:t>
      </w:r>
      <w:r w:rsidRPr="009B3AF9">
        <w:t>5.53%</w:t>
      </w:r>
      <w:r w:rsidRPr="009B3AF9">
        <w:rPr>
          <w:rFonts w:hint="eastAsia"/>
        </w:rPr>
        <w:t>，主要原因是受市场消纳影响，各光伏电站发电量均同比有所下降；</w:t>
      </w:r>
      <w:r w:rsidRPr="009B3AF9">
        <w:t xml:space="preserve"> </w:t>
      </w:r>
    </w:p>
    <w:p w:rsidR="00005E55" w:rsidRDefault="00005E55" w:rsidP="00005E55">
      <w:r w:rsidRPr="009B3AF9">
        <w:rPr>
          <w:rFonts w:hint="eastAsia"/>
        </w:rPr>
        <w:t>其他收入</w:t>
      </w:r>
      <w:r w:rsidRPr="009B3AF9">
        <w:t>18,838</w:t>
      </w:r>
      <w:r w:rsidRPr="009B3AF9">
        <w:rPr>
          <w:rFonts w:hint="eastAsia"/>
        </w:rPr>
        <w:t>万元，减少</w:t>
      </w:r>
      <w:r w:rsidRPr="009B3AF9">
        <w:t>2,725</w:t>
      </w:r>
      <w:r w:rsidRPr="009B3AF9">
        <w:rPr>
          <w:rFonts w:hint="eastAsia"/>
        </w:rPr>
        <w:t>万元，降低</w:t>
      </w:r>
      <w:r w:rsidRPr="009B3AF9">
        <w:t>12.64%</w:t>
      </w:r>
      <w:r w:rsidRPr="009B3AF9">
        <w:rPr>
          <w:rFonts w:hint="eastAsia"/>
        </w:rPr>
        <w:t>，主要原因是国投北疆海水淡化供水量下降和粉煤灰价格下跌。</w:t>
      </w:r>
    </w:p>
    <w:p w:rsidR="00005E55" w:rsidRDefault="00005E55" w:rsidP="00005E55">
      <w:r>
        <w:rPr>
          <w:noProof/>
        </w:rPr>
        <w:lastRenderedPageBreak/>
        <w:drawing>
          <wp:inline distT="0" distB="0" distL="0" distR="0" wp14:anchorId="0DA23E56" wp14:editId="243E22AD">
            <wp:extent cx="5486400" cy="1164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1164590"/>
                    </a:xfrm>
                    <a:prstGeom prst="rect">
                      <a:avLst/>
                    </a:prstGeom>
                  </pic:spPr>
                </pic:pic>
              </a:graphicData>
            </a:graphic>
          </wp:inline>
        </w:drawing>
      </w:r>
    </w:p>
    <w:p w:rsidR="00072B4F" w:rsidRDefault="00072B4F" w:rsidP="00005E55">
      <w:r>
        <w:rPr>
          <w:rFonts w:hint="eastAsia"/>
        </w:rPr>
        <w:t>以下数据来自于北极星电力网</w:t>
      </w:r>
      <w:r w:rsidR="006D7F48">
        <w:rPr>
          <w:rFonts w:hint="eastAsia"/>
        </w:rPr>
        <w:t xml:space="preserve"> </w:t>
      </w:r>
      <w:r w:rsidR="006D7F48">
        <w:rPr>
          <w:rFonts w:hint="eastAsia"/>
        </w:rPr>
        <w:t>【</w:t>
      </w:r>
      <w:r w:rsidR="006D7F48" w:rsidRPr="006D7F48">
        <w:rPr>
          <w:rFonts w:hint="eastAsia"/>
        </w:rPr>
        <w:t>国投电力发布</w:t>
      </w:r>
      <w:r w:rsidR="006D7F48" w:rsidRPr="006D7F48">
        <w:rPr>
          <w:rFonts w:hint="eastAsia"/>
        </w:rPr>
        <w:t>2016</w:t>
      </w:r>
      <w:r w:rsidR="006D7F48" w:rsidRPr="006D7F48">
        <w:rPr>
          <w:rFonts w:hint="eastAsia"/>
        </w:rPr>
        <w:t>年全年发电量、上网电量及平均上网电价</w:t>
      </w:r>
      <w:r w:rsidR="006D7F48">
        <w:rPr>
          <w:rFonts w:hint="eastAsia"/>
        </w:rPr>
        <w:t>】</w:t>
      </w:r>
    </w:p>
    <w:p w:rsidR="00072B4F" w:rsidRDefault="00072B4F" w:rsidP="00005E55">
      <w:r w:rsidRPr="00072B4F">
        <w:t>http://news.bjx.com.cn/html/20170120/804868-2.shtml</w:t>
      </w:r>
    </w:p>
    <w:p w:rsidR="00DB2395" w:rsidRDefault="008D3492" w:rsidP="00005E55">
      <w:r>
        <w:rPr>
          <w:noProof/>
        </w:rPr>
        <w:drawing>
          <wp:inline distT="0" distB="0" distL="0" distR="0">
            <wp:extent cx="5486400" cy="2213331"/>
            <wp:effectExtent l="0" t="0" r="0" b="0"/>
            <wp:docPr id="38" name="Picture 38" descr="http://img01.bjx.com.cn/news/UploadFile/201701/2017012014084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01.bjx.com.cn/news/UploadFile/201701/201701201408446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213331"/>
                    </a:xfrm>
                    <a:prstGeom prst="rect">
                      <a:avLst/>
                    </a:prstGeom>
                    <a:noFill/>
                    <a:ln>
                      <a:noFill/>
                    </a:ln>
                  </pic:spPr>
                </pic:pic>
              </a:graphicData>
            </a:graphic>
          </wp:inline>
        </w:drawing>
      </w:r>
    </w:p>
    <w:p w:rsidR="008D3492" w:rsidRDefault="00752302" w:rsidP="00005E55">
      <w:r>
        <w:rPr>
          <w:noProof/>
        </w:rPr>
        <w:lastRenderedPageBreak/>
        <w:drawing>
          <wp:inline distT="0" distB="0" distL="0" distR="0">
            <wp:extent cx="5486400" cy="6818045"/>
            <wp:effectExtent l="0" t="0" r="0" b="1905"/>
            <wp:docPr id="39" name="Picture 39" descr="http://img01.bjx.com.cn/news/UploadFile/201701/2017012014085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01.bjx.com.cn/news/UploadFile/201701/201701201408552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6818045"/>
                    </a:xfrm>
                    <a:prstGeom prst="rect">
                      <a:avLst/>
                    </a:prstGeom>
                    <a:noFill/>
                    <a:ln>
                      <a:noFill/>
                    </a:ln>
                  </pic:spPr>
                </pic:pic>
              </a:graphicData>
            </a:graphic>
          </wp:inline>
        </w:drawing>
      </w:r>
    </w:p>
    <w:p w:rsidR="00072B4F" w:rsidRDefault="00072B4F" w:rsidP="00005E55">
      <w:r>
        <w:rPr>
          <w:noProof/>
        </w:rPr>
        <w:lastRenderedPageBreak/>
        <w:drawing>
          <wp:inline distT="0" distB="0" distL="0" distR="0">
            <wp:extent cx="5486400" cy="6567411"/>
            <wp:effectExtent l="0" t="0" r="0" b="5080"/>
            <wp:docPr id="40" name="Picture 40" descr="http://img01.bjx.com.cn/news/UploadFile/201701/2017012014090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01.bjx.com.cn/news/UploadFile/201701/201701201409067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6567411"/>
                    </a:xfrm>
                    <a:prstGeom prst="rect">
                      <a:avLst/>
                    </a:prstGeom>
                    <a:noFill/>
                    <a:ln>
                      <a:noFill/>
                    </a:ln>
                  </pic:spPr>
                </pic:pic>
              </a:graphicData>
            </a:graphic>
          </wp:inline>
        </w:drawing>
      </w:r>
    </w:p>
    <w:p w:rsidR="00CA3DE4" w:rsidRDefault="00CA3DE4" w:rsidP="00005E55"/>
    <w:p w:rsidR="00CA3DE4" w:rsidRDefault="00CA3DE4" w:rsidP="00CA3DE4">
      <w:pPr>
        <w:pStyle w:val="NormalWeb"/>
        <w:shd w:val="clear" w:color="auto" w:fill="F0F8FF"/>
        <w:spacing w:before="0" w:beforeAutospacing="0" w:after="360" w:afterAutospacing="0" w:line="360" w:lineRule="atLeast"/>
        <w:ind w:firstLine="480"/>
        <w:rPr>
          <w:rFonts w:ascii="新宋体" w:eastAsia="新宋体" w:hAnsi="新宋体"/>
          <w:color w:val="000000"/>
          <w:sz w:val="21"/>
          <w:szCs w:val="21"/>
        </w:rPr>
      </w:pPr>
      <w:r>
        <w:rPr>
          <w:rFonts w:ascii="新宋体" w:eastAsia="新宋体" w:hAnsi="新宋体" w:hint="eastAsia"/>
          <w:color w:val="000000"/>
          <w:sz w:val="21"/>
          <w:szCs w:val="21"/>
        </w:rPr>
        <w:t>2015年度，公司控股企业累计完成发电量1139.53亿千瓦时，上网电量1109.38亿千瓦时，与去年同期相比分别增长了0.72%和0.87%。</w:t>
      </w:r>
    </w:p>
    <w:p w:rsidR="00CA3DE4" w:rsidRDefault="00CA3DE4" w:rsidP="00CA3DE4">
      <w:pPr>
        <w:pStyle w:val="NormalWeb"/>
        <w:shd w:val="clear" w:color="auto" w:fill="F0F8FF"/>
        <w:spacing w:before="0" w:beforeAutospacing="0" w:after="360" w:afterAutospacing="0" w:line="360" w:lineRule="atLeast"/>
        <w:ind w:firstLine="480"/>
        <w:rPr>
          <w:rFonts w:ascii="新宋体" w:eastAsia="新宋体" w:hAnsi="新宋体"/>
          <w:color w:val="000000"/>
          <w:sz w:val="21"/>
          <w:szCs w:val="21"/>
        </w:rPr>
      </w:pPr>
      <w:r>
        <w:rPr>
          <w:rFonts w:ascii="新宋体" w:eastAsia="新宋体" w:hAnsi="新宋体" w:hint="eastAsia"/>
          <w:color w:val="000000"/>
          <w:sz w:val="21"/>
          <w:szCs w:val="21"/>
        </w:rPr>
        <w:t>2015年度公司控股企业平均上网电价0.326元/千瓦时，与去年同期相比降低了4.01%。</w:t>
      </w:r>
    </w:p>
    <w:p w:rsidR="00E91A81" w:rsidRDefault="00E91A81" w:rsidP="00CA3DE4">
      <w:pPr>
        <w:pStyle w:val="NormalWeb"/>
        <w:shd w:val="clear" w:color="auto" w:fill="F0F8FF"/>
        <w:spacing w:before="0" w:beforeAutospacing="0" w:after="360" w:afterAutospacing="0" w:line="360" w:lineRule="atLeast"/>
        <w:ind w:firstLine="480"/>
        <w:rPr>
          <w:rFonts w:ascii="新宋体" w:eastAsia="新宋体" w:hAnsi="新宋体"/>
          <w:color w:val="000000"/>
          <w:sz w:val="21"/>
          <w:szCs w:val="21"/>
        </w:rPr>
      </w:pPr>
    </w:p>
    <w:p w:rsidR="00E91A81" w:rsidRDefault="00E91A81" w:rsidP="00CA3DE4">
      <w:pPr>
        <w:pStyle w:val="NormalWeb"/>
        <w:shd w:val="clear" w:color="auto" w:fill="F0F8FF"/>
        <w:spacing w:before="0" w:beforeAutospacing="0" w:after="360" w:afterAutospacing="0" w:line="360" w:lineRule="atLeast"/>
        <w:ind w:firstLine="480"/>
        <w:rPr>
          <w:rFonts w:ascii="新宋体" w:eastAsia="新宋体" w:hAnsi="新宋体"/>
          <w:color w:val="000000"/>
          <w:sz w:val="21"/>
          <w:szCs w:val="21"/>
        </w:rPr>
      </w:pPr>
      <w:r w:rsidRPr="00E91A81">
        <w:rPr>
          <w:rFonts w:ascii="新宋体" w:eastAsia="新宋体" w:hAnsi="新宋体" w:hint="eastAsia"/>
          <w:color w:val="000000"/>
          <w:sz w:val="21"/>
          <w:szCs w:val="21"/>
        </w:rPr>
        <w:t>2014 年度，公司全资及控股企业累计完成发电量 1131.35 亿千瓦时，上网电量 1099.83 亿千瓦时，与去年同期相比分别增长了 21.56%和 22.23%。</w:t>
      </w:r>
    </w:p>
    <w:p w:rsidR="00E91A81" w:rsidRDefault="00E91A81" w:rsidP="00CA3DE4">
      <w:pPr>
        <w:pStyle w:val="NormalWeb"/>
        <w:shd w:val="clear" w:color="auto" w:fill="F0F8FF"/>
        <w:spacing w:before="0" w:beforeAutospacing="0" w:after="360" w:afterAutospacing="0" w:line="360" w:lineRule="atLeast"/>
        <w:ind w:firstLine="480"/>
        <w:rPr>
          <w:rFonts w:ascii="新宋体" w:eastAsia="新宋体" w:hAnsi="新宋体"/>
          <w:color w:val="000000"/>
          <w:sz w:val="21"/>
          <w:szCs w:val="21"/>
        </w:rPr>
      </w:pPr>
    </w:p>
    <w:p w:rsidR="00C97763" w:rsidRDefault="00C729E1" w:rsidP="000B5BA6">
      <w:r w:rsidRPr="00C729E1">
        <w:rPr>
          <w:rFonts w:hint="eastAsia"/>
        </w:rPr>
        <w:t>截至</w:t>
      </w:r>
      <w:r w:rsidRPr="00C729E1">
        <w:rPr>
          <w:rFonts w:hint="eastAsia"/>
        </w:rPr>
        <w:t>2013</w:t>
      </w:r>
      <w:r w:rsidRPr="00C729E1">
        <w:rPr>
          <w:rFonts w:hint="eastAsia"/>
        </w:rPr>
        <w:t>年</w:t>
      </w:r>
      <w:r w:rsidRPr="00C729E1">
        <w:rPr>
          <w:rFonts w:hint="eastAsia"/>
        </w:rPr>
        <w:t>12</w:t>
      </w:r>
      <w:r w:rsidRPr="00C729E1">
        <w:rPr>
          <w:rFonts w:hint="eastAsia"/>
        </w:rPr>
        <w:t>月</w:t>
      </w:r>
      <w:r w:rsidRPr="00C729E1">
        <w:rPr>
          <w:rFonts w:hint="eastAsia"/>
        </w:rPr>
        <w:t>31</w:t>
      </w:r>
      <w:r w:rsidRPr="00C729E1">
        <w:rPr>
          <w:rFonts w:hint="eastAsia"/>
        </w:rPr>
        <w:t>日，公司全资及控股企业累计完成发电量</w:t>
      </w:r>
      <w:r w:rsidRPr="00C729E1">
        <w:rPr>
          <w:rFonts w:hint="eastAsia"/>
        </w:rPr>
        <w:t>930.69</w:t>
      </w:r>
      <w:r w:rsidRPr="00C729E1">
        <w:rPr>
          <w:rFonts w:hint="eastAsia"/>
        </w:rPr>
        <w:t>亿千瓦时，上网电量</w:t>
      </w:r>
      <w:r w:rsidRPr="00C729E1">
        <w:rPr>
          <w:rFonts w:hint="eastAsia"/>
        </w:rPr>
        <w:t>899.81</w:t>
      </w:r>
      <w:r w:rsidRPr="00C729E1">
        <w:rPr>
          <w:rFonts w:hint="eastAsia"/>
        </w:rPr>
        <w:t>亿千瓦时，与去年同期相比分别增长了</w:t>
      </w:r>
      <w:r w:rsidRPr="00C729E1">
        <w:rPr>
          <w:rFonts w:hint="eastAsia"/>
        </w:rPr>
        <w:t>30.32%</w:t>
      </w:r>
      <w:r w:rsidRPr="00C729E1">
        <w:rPr>
          <w:rFonts w:hint="eastAsia"/>
        </w:rPr>
        <w:t>和</w:t>
      </w:r>
      <w:r w:rsidRPr="00C729E1">
        <w:rPr>
          <w:rFonts w:hint="eastAsia"/>
        </w:rPr>
        <w:t>30.96%</w:t>
      </w:r>
    </w:p>
    <w:p w:rsidR="00C97763" w:rsidRDefault="00C97763" w:rsidP="00005E55">
      <w:r w:rsidRPr="00C97763">
        <w:rPr>
          <w:rFonts w:hint="eastAsia"/>
        </w:rPr>
        <w:t xml:space="preserve">2012 </w:t>
      </w:r>
      <w:r w:rsidRPr="00C97763">
        <w:rPr>
          <w:rFonts w:hint="eastAsia"/>
        </w:rPr>
        <w:t>年公司控股企业累计完成发电量</w:t>
      </w:r>
      <w:r w:rsidRPr="00C97763">
        <w:rPr>
          <w:rFonts w:hint="eastAsia"/>
        </w:rPr>
        <w:t xml:space="preserve"> 714.16 </w:t>
      </w:r>
      <w:r w:rsidRPr="00C97763">
        <w:rPr>
          <w:rFonts w:hint="eastAsia"/>
        </w:rPr>
        <w:t>亿千瓦时，上网电量</w:t>
      </w:r>
      <w:r w:rsidRPr="00C97763">
        <w:rPr>
          <w:rFonts w:hint="eastAsia"/>
        </w:rPr>
        <w:t xml:space="preserve"> 687.09 </w:t>
      </w:r>
      <w:r w:rsidRPr="00C97763">
        <w:rPr>
          <w:rFonts w:hint="eastAsia"/>
        </w:rPr>
        <w:t>亿千瓦时，与去</w:t>
      </w:r>
      <w:r w:rsidRPr="00C97763">
        <w:rPr>
          <w:rFonts w:hint="eastAsia"/>
        </w:rPr>
        <w:t xml:space="preserve">  </w:t>
      </w:r>
      <w:r w:rsidRPr="00C97763">
        <w:rPr>
          <w:rFonts w:hint="eastAsia"/>
        </w:rPr>
        <w:t>年同期相比分别降低了</w:t>
      </w:r>
      <w:r w:rsidRPr="00C97763">
        <w:rPr>
          <w:rFonts w:hint="eastAsia"/>
        </w:rPr>
        <w:t xml:space="preserve"> 3.01%</w:t>
      </w:r>
      <w:r w:rsidRPr="00C97763">
        <w:rPr>
          <w:rFonts w:hint="eastAsia"/>
        </w:rPr>
        <w:t>和</w:t>
      </w:r>
      <w:r w:rsidRPr="00C97763">
        <w:rPr>
          <w:rFonts w:hint="eastAsia"/>
        </w:rPr>
        <w:t xml:space="preserve"> 2.62%</w:t>
      </w:r>
      <w:r w:rsidRPr="00C97763">
        <w:rPr>
          <w:rFonts w:hint="eastAsia"/>
        </w:rPr>
        <w:t>。</w:t>
      </w:r>
    </w:p>
    <w:p w:rsidR="00C729E1" w:rsidRPr="00CA3DE4" w:rsidRDefault="00C729E1" w:rsidP="00005E55"/>
    <w:p w:rsidR="00005E55" w:rsidRDefault="00005E55" w:rsidP="00005E55">
      <w:pPr>
        <w:pStyle w:val="Heading3"/>
        <w:spacing w:before="0" w:line="240" w:lineRule="auto"/>
        <w:ind w:left="0" w:firstLine="0"/>
      </w:pPr>
      <w:bookmarkStart w:id="64" w:name="_Toc483670666"/>
      <w:bookmarkStart w:id="65" w:name="_Toc483755586"/>
      <w:r>
        <w:rPr>
          <w:rFonts w:hint="eastAsia"/>
        </w:rPr>
        <w:t>价格走势</w:t>
      </w:r>
      <w:bookmarkEnd w:id="64"/>
      <w:bookmarkEnd w:id="65"/>
    </w:p>
    <w:p w:rsidR="00005E55" w:rsidRDefault="00005E55" w:rsidP="00005E55">
      <w:pPr>
        <w:pStyle w:val="Heading3"/>
        <w:spacing w:before="0" w:line="240" w:lineRule="auto"/>
        <w:ind w:left="0" w:firstLine="0"/>
      </w:pPr>
      <w:bookmarkStart w:id="66" w:name="_Toc483670667"/>
      <w:bookmarkStart w:id="67" w:name="_Toc483755587"/>
      <w:r>
        <w:rPr>
          <w:rFonts w:hint="eastAsia"/>
        </w:rPr>
        <w:t>主营市场占有率</w:t>
      </w:r>
      <w:bookmarkEnd w:id="66"/>
      <w:bookmarkEnd w:id="67"/>
    </w:p>
    <w:p w:rsidR="00005E55" w:rsidRDefault="00005E55" w:rsidP="00005E55">
      <w:pPr>
        <w:pStyle w:val="Heading3"/>
        <w:spacing w:before="0" w:line="240" w:lineRule="auto"/>
        <w:ind w:left="0" w:firstLine="0"/>
      </w:pPr>
      <w:bookmarkStart w:id="68" w:name="_Toc483670668"/>
      <w:bookmarkStart w:id="69" w:name="_Toc483755588"/>
      <w:r>
        <w:rPr>
          <w:rFonts w:hint="eastAsia"/>
        </w:rPr>
        <w:t>主要客户</w:t>
      </w:r>
      <w:bookmarkEnd w:id="68"/>
      <w:bookmarkEnd w:id="69"/>
    </w:p>
    <w:p w:rsidR="002C36F9" w:rsidRDefault="002C36F9" w:rsidP="002C36F9">
      <w:r>
        <w:rPr>
          <w:noProof/>
        </w:rPr>
        <w:drawing>
          <wp:inline distT="0" distB="0" distL="0" distR="0" wp14:anchorId="28442ECA" wp14:editId="2114F437">
            <wp:extent cx="5486400" cy="17227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1722755"/>
                    </a:xfrm>
                    <a:prstGeom prst="rect">
                      <a:avLst/>
                    </a:prstGeom>
                  </pic:spPr>
                </pic:pic>
              </a:graphicData>
            </a:graphic>
          </wp:inline>
        </w:drawing>
      </w:r>
    </w:p>
    <w:p w:rsidR="006E2656" w:rsidRPr="002C36F9" w:rsidRDefault="00E5526A" w:rsidP="002C36F9">
      <w:r>
        <w:rPr>
          <w:noProof/>
        </w:rPr>
        <w:drawing>
          <wp:inline distT="0" distB="0" distL="0" distR="0" wp14:anchorId="2ABA8C34" wp14:editId="37C6A64B">
            <wp:extent cx="5486400" cy="15900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1590040"/>
                    </a:xfrm>
                    <a:prstGeom prst="rect">
                      <a:avLst/>
                    </a:prstGeom>
                  </pic:spPr>
                </pic:pic>
              </a:graphicData>
            </a:graphic>
          </wp:inline>
        </w:drawing>
      </w:r>
    </w:p>
    <w:p w:rsidR="00005E55" w:rsidRDefault="00005E55" w:rsidP="00005E55">
      <w:pPr>
        <w:pStyle w:val="Heading2"/>
        <w:spacing w:before="0" w:line="240" w:lineRule="auto"/>
        <w:ind w:left="0" w:firstLine="0"/>
      </w:pPr>
      <w:bookmarkStart w:id="70" w:name="_Toc483670669"/>
      <w:bookmarkStart w:id="71" w:name="_Toc483755589"/>
      <w:r>
        <w:rPr>
          <w:rFonts w:hint="eastAsia"/>
        </w:rPr>
        <w:t>机会和风险</w:t>
      </w:r>
      <w:bookmarkEnd w:id="70"/>
      <w:bookmarkEnd w:id="71"/>
    </w:p>
    <w:p w:rsidR="00005E55" w:rsidRDefault="00005E55" w:rsidP="00005E55">
      <w:pPr>
        <w:pStyle w:val="Heading3"/>
        <w:spacing w:before="0" w:line="240" w:lineRule="auto"/>
        <w:ind w:left="0" w:firstLine="0"/>
      </w:pPr>
      <w:bookmarkStart w:id="72" w:name="_Toc483670670"/>
      <w:bookmarkStart w:id="73" w:name="_Toc483755590"/>
      <w:r>
        <w:rPr>
          <w:rFonts w:hint="eastAsia"/>
        </w:rPr>
        <w:t>机会</w:t>
      </w:r>
      <w:bookmarkEnd w:id="72"/>
      <w:bookmarkEnd w:id="73"/>
    </w:p>
    <w:p w:rsidR="00005E55" w:rsidRDefault="00005E55" w:rsidP="00005E55">
      <w:pPr>
        <w:pStyle w:val="ListParagraph"/>
        <w:numPr>
          <w:ilvl w:val="0"/>
          <w:numId w:val="9"/>
        </w:numPr>
      </w:pPr>
      <w:r>
        <w:rPr>
          <w:rFonts w:hint="eastAsia"/>
        </w:rPr>
        <w:t>公司持股</w:t>
      </w:r>
      <w:r>
        <w:t>52%</w:t>
      </w:r>
      <w:r>
        <w:rPr>
          <w:rFonts w:hint="eastAsia"/>
        </w:rPr>
        <w:t>的雅砻江水电是雅砻江流域唯一水电开发主体，具有合理开发及统一调度等突出优势。（</w:t>
      </w:r>
      <w:r>
        <w:rPr>
          <w:rFonts w:hint="eastAsia"/>
          <w:sz w:val="21"/>
          <w:szCs w:val="21"/>
        </w:rPr>
        <w:t>雅砻江流域水量丰沛、落差集中、水电淹没损失小，规模优势突</w:t>
      </w:r>
      <w:r>
        <w:rPr>
          <w:rFonts w:hint="eastAsia"/>
          <w:sz w:val="21"/>
          <w:szCs w:val="21"/>
        </w:rPr>
        <w:lastRenderedPageBreak/>
        <w:t>出，梯级补偿效益显著，兼具消纳和移民优势，经济技术指标优越，运营效率突出，在我国</w:t>
      </w:r>
      <w:r>
        <w:rPr>
          <w:sz w:val="21"/>
          <w:szCs w:val="21"/>
        </w:rPr>
        <w:t>13</w:t>
      </w:r>
      <w:r>
        <w:rPr>
          <w:rFonts w:hint="eastAsia"/>
          <w:sz w:val="21"/>
          <w:szCs w:val="21"/>
        </w:rPr>
        <w:t>大水电基地排名第</w:t>
      </w:r>
      <w:r>
        <w:rPr>
          <w:sz w:val="21"/>
          <w:szCs w:val="21"/>
        </w:rPr>
        <w:t>3</w:t>
      </w:r>
      <w:r>
        <w:rPr>
          <w:rFonts w:hint="eastAsia"/>
          <w:sz w:val="21"/>
          <w:szCs w:val="21"/>
        </w:rPr>
        <w:t>。该流域可开发装机容量约</w:t>
      </w:r>
      <w:r>
        <w:rPr>
          <w:sz w:val="21"/>
          <w:szCs w:val="21"/>
        </w:rPr>
        <w:t>3000</w:t>
      </w:r>
      <w:r>
        <w:rPr>
          <w:rFonts w:hint="eastAsia"/>
          <w:sz w:val="21"/>
          <w:szCs w:val="21"/>
        </w:rPr>
        <w:t>万千瓦，报告期末已投产装机</w:t>
      </w:r>
      <w:r>
        <w:rPr>
          <w:sz w:val="21"/>
          <w:szCs w:val="21"/>
        </w:rPr>
        <w:t>1470</w:t>
      </w:r>
      <w:r>
        <w:rPr>
          <w:rFonts w:hint="eastAsia"/>
          <w:sz w:val="21"/>
          <w:szCs w:val="21"/>
        </w:rPr>
        <w:t>万千瓦。</w:t>
      </w:r>
      <w:r>
        <w:rPr>
          <w:rFonts w:hint="eastAsia"/>
        </w:rPr>
        <w:t>）</w:t>
      </w:r>
    </w:p>
    <w:p w:rsidR="00005E55" w:rsidRPr="008210DB" w:rsidRDefault="00005E55" w:rsidP="00005E55">
      <w:pPr>
        <w:pStyle w:val="ListParagraph"/>
        <w:numPr>
          <w:ilvl w:val="0"/>
          <w:numId w:val="9"/>
        </w:numPr>
      </w:pPr>
      <w:r>
        <w:rPr>
          <w:rFonts w:hint="eastAsia"/>
          <w:sz w:val="21"/>
          <w:szCs w:val="21"/>
        </w:rPr>
        <w:t>公司清洁能源装机占公司已投产控股装机容量的</w:t>
      </w:r>
      <w:r>
        <w:rPr>
          <w:sz w:val="21"/>
          <w:szCs w:val="21"/>
        </w:rPr>
        <w:t>59.86%</w:t>
      </w:r>
      <w:r>
        <w:rPr>
          <w:rFonts w:hint="eastAsia"/>
          <w:sz w:val="21"/>
          <w:szCs w:val="21"/>
        </w:rPr>
        <w:t>，其中水电装机占总装机的</w:t>
      </w:r>
      <w:r>
        <w:rPr>
          <w:sz w:val="21"/>
          <w:szCs w:val="21"/>
        </w:rPr>
        <w:t>57.10%</w:t>
      </w:r>
      <w:r>
        <w:rPr>
          <w:rFonts w:hint="eastAsia"/>
          <w:sz w:val="21"/>
          <w:szCs w:val="21"/>
        </w:rPr>
        <w:t>。清洁能源的输送和消纳享有政策优先权，公司以清洁能源为主、水火均衡</w:t>
      </w:r>
    </w:p>
    <w:p w:rsidR="00005E55" w:rsidRPr="001311AD" w:rsidRDefault="00005E55" w:rsidP="00005E55">
      <w:pPr>
        <w:pStyle w:val="ListParagraph"/>
        <w:numPr>
          <w:ilvl w:val="0"/>
          <w:numId w:val="9"/>
        </w:numPr>
      </w:pPr>
      <w:r>
        <w:rPr>
          <w:rFonts w:hint="eastAsia"/>
          <w:sz w:val="21"/>
          <w:szCs w:val="21"/>
        </w:rPr>
        <w:t>公司作为国投公司电力业务国内唯一资本运作平台，在公司的发展过程中，得到了国投公司的鼎力支持，通过资产注入，公司取得了雅砻江水电、国投大朝山等核心资产，实现公司快速做强做大。</w:t>
      </w:r>
    </w:p>
    <w:p w:rsidR="00005E55" w:rsidRDefault="00005E55" w:rsidP="00005E55">
      <w:pPr>
        <w:pStyle w:val="ListParagraph"/>
        <w:numPr>
          <w:ilvl w:val="0"/>
          <w:numId w:val="9"/>
        </w:numPr>
      </w:pPr>
      <w:r>
        <w:rPr>
          <w:rFonts w:hint="eastAsia"/>
        </w:rPr>
        <w:t>提出打造雅砻江流域风光水互补清洁能源示范基地的设想，完成项目初步规划，并列入国家和四川省</w:t>
      </w:r>
      <w:r>
        <w:t>“</w:t>
      </w:r>
      <w:r>
        <w:rPr>
          <w:rFonts w:hint="eastAsia"/>
        </w:rPr>
        <w:t>十三五</w:t>
      </w:r>
      <w:r>
        <w:t>”</w:t>
      </w:r>
      <w:r>
        <w:rPr>
          <w:rFonts w:hint="eastAsia"/>
        </w:rPr>
        <w:t>能源发展规划；</w:t>
      </w:r>
    </w:p>
    <w:p w:rsidR="00005E55" w:rsidRPr="00287D7C" w:rsidRDefault="00005E55" w:rsidP="00005E55">
      <w:pPr>
        <w:pStyle w:val="ListParagraph"/>
        <w:numPr>
          <w:ilvl w:val="0"/>
          <w:numId w:val="9"/>
        </w:numPr>
      </w:pPr>
      <w:r>
        <w:rPr>
          <w:rFonts w:hint="eastAsia"/>
          <w:sz w:val="21"/>
          <w:szCs w:val="21"/>
        </w:rPr>
        <w:t>年内完成了对英国红石能源公司</w:t>
      </w:r>
      <w:r>
        <w:rPr>
          <w:sz w:val="21"/>
          <w:szCs w:val="21"/>
        </w:rPr>
        <w:t>100%</w:t>
      </w:r>
      <w:r>
        <w:rPr>
          <w:rFonts w:hint="eastAsia"/>
          <w:sz w:val="21"/>
          <w:szCs w:val="21"/>
        </w:rPr>
        <w:t>和新加坡雷斯塔利公司</w:t>
      </w:r>
      <w:r>
        <w:rPr>
          <w:sz w:val="21"/>
          <w:szCs w:val="21"/>
        </w:rPr>
        <w:t>42.1%</w:t>
      </w:r>
      <w:r>
        <w:rPr>
          <w:rFonts w:hint="eastAsia"/>
          <w:sz w:val="21"/>
          <w:szCs w:val="21"/>
        </w:rPr>
        <w:t>的股权收购，实现了境外业务零突破，进一步优化了公司整体战略布局。</w:t>
      </w:r>
    </w:p>
    <w:p w:rsidR="00005E55" w:rsidRPr="00A65025" w:rsidRDefault="00005E55" w:rsidP="00005E55">
      <w:pPr>
        <w:pStyle w:val="ListParagraph"/>
        <w:numPr>
          <w:ilvl w:val="0"/>
          <w:numId w:val="9"/>
        </w:numPr>
      </w:pPr>
      <w:r>
        <w:rPr>
          <w:sz w:val="21"/>
          <w:szCs w:val="21"/>
        </w:rPr>
        <w:t>2016</w:t>
      </w:r>
      <w:r>
        <w:rPr>
          <w:rFonts w:hint="eastAsia"/>
          <w:sz w:val="21"/>
          <w:szCs w:val="21"/>
        </w:rPr>
        <w:t>年，电改稳步推进，售电占比不断提高，公司保持主动，积极开展配售电业务，纵深产业链，推动产业多元化试点。一是参股贵安新区配售电有限公司，为配网建设和运营积累经验；二是编写售电业务投资指导意见，在甘肃、贵州、四川成立售电公司的基础上，推动发电企业或下属供热公司增加售电业务营业范围，积极稳妥开展售电业务；三是进一步推动华夏电力产业相关多元化试点，开展冷链物流、园区冷热电三联供等项目开发。</w:t>
      </w:r>
    </w:p>
    <w:p w:rsidR="00005E55" w:rsidRDefault="00005E55" w:rsidP="00005E55">
      <w:pPr>
        <w:pStyle w:val="Heading3"/>
        <w:spacing w:before="0" w:line="240" w:lineRule="auto"/>
        <w:ind w:left="0" w:firstLine="0"/>
      </w:pPr>
      <w:bookmarkStart w:id="74" w:name="_Toc483670671"/>
      <w:bookmarkStart w:id="75" w:name="_Toc483755591"/>
      <w:r>
        <w:rPr>
          <w:rFonts w:hint="eastAsia"/>
        </w:rPr>
        <w:t>风险</w:t>
      </w:r>
      <w:bookmarkEnd w:id="74"/>
      <w:bookmarkEnd w:id="75"/>
    </w:p>
    <w:p w:rsidR="00005E55" w:rsidRDefault="00005E55" w:rsidP="00005E55">
      <w:pPr>
        <w:pStyle w:val="ListParagraph"/>
        <w:numPr>
          <w:ilvl w:val="0"/>
          <w:numId w:val="10"/>
        </w:numPr>
      </w:pPr>
      <w:r>
        <w:rPr>
          <w:rFonts w:hint="eastAsia"/>
        </w:rPr>
        <w:t>合理把握雅砻江中游水电项目开发节奏，在送出尚未落实和受端市场仍需进一步设计优化的情况下，适当放缓后续中游项目的核准进度；</w:t>
      </w:r>
    </w:p>
    <w:p w:rsidR="00005E55" w:rsidRDefault="00005E55" w:rsidP="00005E55">
      <w:pPr>
        <w:pStyle w:val="ListParagraph"/>
        <w:numPr>
          <w:ilvl w:val="0"/>
          <w:numId w:val="10"/>
        </w:numPr>
      </w:pPr>
      <w:r w:rsidRPr="009B3AF9">
        <w:rPr>
          <w:rFonts w:hint="eastAsia"/>
        </w:rPr>
        <w:t>火电受发电利用小时和上网电价下降</w:t>
      </w:r>
    </w:p>
    <w:p w:rsidR="00005E55" w:rsidRDefault="00005E55" w:rsidP="00005E55">
      <w:pPr>
        <w:pStyle w:val="ListParagraph"/>
        <w:numPr>
          <w:ilvl w:val="0"/>
          <w:numId w:val="10"/>
        </w:numPr>
      </w:pPr>
      <w:r w:rsidRPr="009B3AF9">
        <w:rPr>
          <w:rFonts w:hint="eastAsia"/>
        </w:rPr>
        <w:t>雅砻江水电锦官电源组送江苏上网电价降价、送四川和重庆让利、市场化交易电量增大，拉低了水电整体平均电价</w:t>
      </w:r>
    </w:p>
    <w:p w:rsidR="00005E55" w:rsidRDefault="00005E55" w:rsidP="00005E55">
      <w:pPr>
        <w:pStyle w:val="ListParagraph"/>
        <w:numPr>
          <w:ilvl w:val="0"/>
          <w:numId w:val="10"/>
        </w:numPr>
      </w:pPr>
      <w:r>
        <w:rPr>
          <w:rFonts w:hint="eastAsia"/>
        </w:rPr>
        <w:t>风电</w:t>
      </w:r>
      <w:r w:rsidRPr="009B3AF9">
        <w:rPr>
          <w:rFonts w:hint="eastAsia"/>
        </w:rPr>
        <w:t>区域电力市场疲软、电网送出严重受限和竞价上网电价下调</w:t>
      </w:r>
    </w:p>
    <w:p w:rsidR="00005E55" w:rsidRDefault="00005E55" w:rsidP="00005E55">
      <w:pPr>
        <w:pStyle w:val="ListParagraph"/>
        <w:numPr>
          <w:ilvl w:val="0"/>
          <w:numId w:val="10"/>
        </w:numPr>
      </w:pPr>
      <w:r>
        <w:rPr>
          <w:rFonts w:hint="eastAsia"/>
        </w:rPr>
        <w:t>光伏</w:t>
      </w:r>
      <w:r w:rsidRPr="009B3AF9">
        <w:rPr>
          <w:rFonts w:hint="eastAsia"/>
        </w:rPr>
        <w:t>受市场消纳影响，各光伏电站发电量均同比有所下降</w:t>
      </w:r>
    </w:p>
    <w:p w:rsidR="00005E55" w:rsidRPr="000A4E33" w:rsidRDefault="00005E55" w:rsidP="00005E55">
      <w:pPr>
        <w:pStyle w:val="ListParagraph"/>
        <w:numPr>
          <w:ilvl w:val="0"/>
          <w:numId w:val="10"/>
        </w:numPr>
      </w:pPr>
      <w:r>
        <w:rPr>
          <w:rFonts w:hint="eastAsia"/>
          <w:sz w:val="21"/>
          <w:szCs w:val="21"/>
        </w:rPr>
        <w:t>主营收入各区域都下降</w:t>
      </w:r>
    </w:p>
    <w:p w:rsidR="00005E55" w:rsidRDefault="00005E55" w:rsidP="00005E55">
      <w:r>
        <w:rPr>
          <w:noProof/>
        </w:rPr>
        <w:lastRenderedPageBreak/>
        <w:drawing>
          <wp:inline distT="0" distB="0" distL="0" distR="0" wp14:anchorId="11563DF9" wp14:editId="3494315B">
            <wp:extent cx="5486400" cy="29883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2988310"/>
                    </a:xfrm>
                    <a:prstGeom prst="rect">
                      <a:avLst/>
                    </a:prstGeom>
                  </pic:spPr>
                </pic:pic>
              </a:graphicData>
            </a:graphic>
          </wp:inline>
        </w:drawing>
      </w:r>
    </w:p>
    <w:p w:rsidR="00005E55" w:rsidRPr="008F2D47" w:rsidRDefault="00005E55" w:rsidP="00005E55">
      <w:r>
        <w:rPr>
          <w:noProof/>
        </w:rPr>
        <w:drawing>
          <wp:inline distT="0" distB="0" distL="0" distR="0" wp14:anchorId="1FC0503C" wp14:editId="2FD2C997">
            <wp:extent cx="5486400" cy="1454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1454150"/>
                    </a:xfrm>
                    <a:prstGeom prst="rect">
                      <a:avLst/>
                    </a:prstGeom>
                  </pic:spPr>
                </pic:pic>
              </a:graphicData>
            </a:graphic>
          </wp:inline>
        </w:drawing>
      </w:r>
    </w:p>
    <w:p w:rsidR="00005E55" w:rsidRDefault="00005E55" w:rsidP="00005E55">
      <w:pPr>
        <w:pStyle w:val="Heading2"/>
        <w:spacing w:before="0" w:line="240" w:lineRule="auto"/>
        <w:ind w:left="0" w:firstLine="0"/>
      </w:pPr>
      <w:bookmarkStart w:id="76" w:name="_Toc483670672"/>
      <w:bookmarkStart w:id="77" w:name="_Toc483755592"/>
      <w:r>
        <w:rPr>
          <w:rFonts w:hint="eastAsia"/>
        </w:rPr>
        <w:t>十大股东，控股股东</w:t>
      </w:r>
      <w:bookmarkEnd w:id="76"/>
      <w:bookmarkEnd w:id="77"/>
    </w:p>
    <w:p w:rsidR="00005E55" w:rsidRDefault="00005E55" w:rsidP="00005E55">
      <w:pPr>
        <w:pStyle w:val="Heading3"/>
        <w:spacing w:before="0" w:line="240" w:lineRule="auto"/>
        <w:ind w:left="0" w:firstLine="0"/>
      </w:pPr>
      <w:bookmarkStart w:id="78" w:name="_Toc483755593"/>
      <w:r>
        <w:rPr>
          <w:rFonts w:hint="eastAsia"/>
        </w:rPr>
        <w:t>国开</w:t>
      </w:r>
      <w:r>
        <w:rPr>
          <w:rFonts w:hint="eastAsia"/>
        </w:rPr>
        <w:t>16</w:t>
      </w:r>
      <w:r>
        <w:rPr>
          <w:rFonts w:hint="eastAsia"/>
        </w:rPr>
        <w:t>年第二季度减持了</w:t>
      </w:r>
      <w:r>
        <w:rPr>
          <w:rFonts w:hint="eastAsia"/>
        </w:rPr>
        <w:t>14659.32</w:t>
      </w:r>
      <w:r>
        <w:rPr>
          <w:rFonts w:hint="eastAsia"/>
        </w:rPr>
        <w:t>给了中国海运（集团）总公司</w:t>
      </w:r>
      <w:bookmarkEnd w:id="78"/>
    </w:p>
    <w:p w:rsidR="00005E55" w:rsidRDefault="00005E55" w:rsidP="00005E55">
      <w:r>
        <w:rPr>
          <w:noProof/>
        </w:rPr>
        <w:drawing>
          <wp:inline distT="0" distB="0" distL="0" distR="0" wp14:anchorId="32A4A4CE" wp14:editId="71534D92">
            <wp:extent cx="5486400" cy="2232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2232025"/>
                    </a:xfrm>
                    <a:prstGeom prst="rect">
                      <a:avLst/>
                    </a:prstGeom>
                  </pic:spPr>
                </pic:pic>
              </a:graphicData>
            </a:graphic>
          </wp:inline>
        </w:drawing>
      </w:r>
    </w:p>
    <w:p w:rsidR="00005E55" w:rsidRDefault="00005E55" w:rsidP="00005E55">
      <w:r>
        <w:rPr>
          <w:noProof/>
        </w:rPr>
        <w:lastRenderedPageBreak/>
        <w:drawing>
          <wp:inline distT="0" distB="0" distL="0" distR="0" wp14:anchorId="1137708C" wp14:editId="16E56528">
            <wp:extent cx="5486400" cy="20434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043430"/>
                    </a:xfrm>
                    <a:prstGeom prst="rect">
                      <a:avLst/>
                    </a:prstGeom>
                  </pic:spPr>
                </pic:pic>
              </a:graphicData>
            </a:graphic>
          </wp:inline>
        </w:drawing>
      </w:r>
    </w:p>
    <w:p w:rsidR="00005E55" w:rsidRDefault="00005E55" w:rsidP="00005E55">
      <w:r>
        <w:rPr>
          <w:rFonts w:hint="eastAsia"/>
        </w:rPr>
        <w:t>从那以后股份再没有变动过</w:t>
      </w:r>
    </w:p>
    <w:p w:rsidR="00005E55" w:rsidRDefault="00005E55" w:rsidP="00005E55">
      <w:pPr>
        <w:pStyle w:val="Heading3"/>
        <w:spacing w:before="0" w:line="240" w:lineRule="auto"/>
        <w:ind w:left="0" w:firstLine="0"/>
      </w:pPr>
      <w:bookmarkStart w:id="79" w:name="_Toc483755594"/>
      <w:r>
        <w:rPr>
          <w:rFonts w:hint="eastAsia"/>
        </w:rPr>
        <w:t>长江电力持续买入</w:t>
      </w:r>
      <w:bookmarkEnd w:id="79"/>
    </w:p>
    <w:p w:rsidR="00005E55" w:rsidRPr="003C07DF" w:rsidRDefault="00005E55" w:rsidP="00005E55">
      <w:r>
        <w:rPr>
          <w:rFonts w:hint="eastAsia"/>
        </w:rPr>
        <w:t>从</w:t>
      </w:r>
      <w:r>
        <w:rPr>
          <w:rFonts w:hint="eastAsia"/>
        </w:rPr>
        <w:t>16</w:t>
      </w:r>
      <w:r>
        <w:rPr>
          <w:rFonts w:hint="eastAsia"/>
        </w:rPr>
        <w:t>年第四季度和</w:t>
      </w:r>
      <w:r>
        <w:rPr>
          <w:rFonts w:hint="eastAsia"/>
        </w:rPr>
        <w:t>17</w:t>
      </w:r>
      <w:r>
        <w:rPr>
          <w:rFonts w:hint="eastAsia"/>
        </w:rPr>
        <w:t>年第一季度，持续买入</w:t>
      </w:r>
    </w:p>
    <w:p w:rsidR="00005E55" w:rsidRDefault="00005E55" w:rsidP="00005E55">
      <w:pPr>
        <w:pStyle w:val="Heading2"/>
        <w:spacing w:before="0" w:line="240" w:lineRule="auto"/>
        <w:ind w:left="0" w:firstLine="0"/>
      </w:pPr>
      <w:bookmarkStart w:id="80" w:name="_Toc483670673"/>
      <w:bookmarkStart w:id="81" w:name="_Toc483755595"/>
      <w:r>
        <w:rPr>
          <w:rFonts w:hint="eastAsia"/>
        </w:rPr>
        <w:t>融资融券</w:t>
      </w:r>
      <w:bookmarkEnd w:id="80"/>
      <w:bookmarkEnd w:id="81"/>
    </w:p>
    <w:p w:rsidR="00005E55" w:rsidRDefault="00005E55" w:rsidP="00005E55">
      <w:pPr>
        <w:pStyle w:val="Heading3"/>
        <w:spacing w:before="0" w:line="240" w:lineRule="auto"/>
        <w:ind w:left="0" w:firstLine="0"/>
      </w:pPr>
      <w:bookmarkStart w:id="82" w:name="_Toc483755596"/>
      <w:r>
        <w:rPr>
          <w:rFonts w:hint="eastAsia"/>
        </w:rPr>
        <w:t>融资走势</w:t>
      </w:r>
      <w:bookmarkEnd w:id="82"/>
    </w:p>
    <w:p w:rsidR="00005E55" w:rsidRDefault="00005E55" w:rsidP="00005E55">
      <w:pPr>
        <w:ind w:left="432"/>
      </w:pPr>
      <w:r>
        <w:rPr>
          <w:noProof/>
        </w:rPr>
        <w:drawing>
          <wp:inline distT="0" distB="0" distL="0" distR="0" wp14:anchorId="2FAE6269" wp14:editId="500222F2">
            <wp:extent cx="5486400" cy="26263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626360"/>
                    </a:xfrm>
                    <a:prstGeom prst="rect">
                      <a:avLst/>
                    </a:prstGeom>
                  </pic:spPr>
                </pic:pic>
              </a:graphicData>
            </a:graphic>
          </wp:inline>
        </w:drawing>
      </w:r>
    </w:p>
    <w:p w:rsidR="00005E55" w:rsidRPr="009427E0" w:rsidRDefault="00005E55" w:rsidP="00005E55">
      <w:pPr>
        <w:ind w:left="432"/>
      </w:pPr>
      <w:r>
        <w:rPr>
          <w:noProof/>
        </w:rPr>
        <w:lastRenderedPageBreak/>
        <w:drawing>
          <wp:inline distT="0" distB="0" distL="0" distR="0" wp14:anchorId="0A214CC3" wp14:editId="3A8A8851">
            <wp:extent cx="5486400" cy="2611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2611120"/>
                    </a:xfrm>
                    <a:prstGeom prst="rect">
                      <a:avLst/>
                    </a:prstGeom>
                  </pic:spPr>
                </pic:pic>
              </a:graphicData>
            </a:graphic>
          </wp:inline>
        </w:drawing>
      </w:r>
    </w:p>
    <w:p w:rsidR="00005E55" w:rsidRDefault="00005E55" w:rsidP="00005E55">
      <w:pPr>
        <w:pStyle w:val="Heading3"/>
        <w:spacing w:before="0" w:line="240" w:lineRule="auto"/>
        <w:ind w:left="0" w:firstLine="0"/>
      </w:pPr>
      <w:bookmarkStart w:id="83" w:name="_Toc483755597"/>
      <w:r>
        <w:rPr>
          <w:rFonts w:hint="eastAsia"/>
        </w:rPr>
        <w:t>融券走势</w:t>
      </w:r>
      <w:bookmarkEnd w:id="83"/>
    </w:p>
    <w:p w:rsidR="00005E55" w:rsidRDefault="00005E55" w:rsidP="00005E55">
      <w:r>
        <w:rPr>
          <w:noProof/>
        </w:rPr>
        <w:drawing>
          <wp:inline distT="0" distB="0" distL="0" distR="0" wp14:anchorId="5C242D41" wp14:editId="72E90FB2">
            <wp:extent cx="5486400" cy="2665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2665095"/>
                    </a:xfrm>
                    <a:prstGeom prst="rect">
                      <a:avLst/>
                    </a:prstGeom>
                  </pic:spPr>
                </pic:pic>
              </a:graphicData>
            </a:graphic>
          </wp:inline>
        </w:drawing>
      </w:r>
    </w:p>
    <w:p w:rsidR="00005E55" w:rsidRPr="006E78CB" w:rsidRDefault="00005E55" w:rsidP="00005E55">
      <w:r>
        <w:rPr>
          <w:noProof/>
        </w:rPr>
        <w:lastRenderedPageBreak/>
        <w:drawing>
          <wp:inline distT="0" distB="0" distL="0" distR="0" wp14:anchorId="0F82125E" wp14:editId="0C076409">
            <wp:extent cx="5486400" cy="2628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2628900"/>
                    </a:xfrm>
                    <a:prstGeom prst="rect">
                      <a:avLst/>
                    </a:prstGeom>
                  </pic:spPr>
                </pic:pic>
              </a:graphicData>
            </a:graphic>
          </wp:inline>
        </w:drawing>
      </w:r>
    </w:p>
    <w:p w:rsidR="00005E55" w:rsidRPr="00573C9A" w:rsidRDefault="00005E55" w:rsidP="00005E55">
      <w:pPr>
        <w:pStyle w:val="Heading2"/>
        <w:spacing w:before="0" w:line="240" w:lineRule="auto"/>
        <w:ind w:left="0" w:firstLine="0"/>
      </w:pPr>
      <w:bookmarkStart w:id="84" w:name="_Toc483670674"/>
      <w:bookmarkStart w:id="85" w:name="_Toc483755598"/>
      <w:r>
        <w:rPr>
          <w:rFonts w:hint="eastAsia"/>
        </w:rPr>
        <w:t>总体评价</w:t>
      </w:r>
      <w:bookmarkEnd w:id="84"/>
      <w:bookmarkEnd w:id="85"/>
    </w:p>
    <w:p w:rsidR="00005E55" w:rsidRDefault="00005E55" w:rsidP="00005E55">
      <w:r>
        <w:rPr>
          <w:rFonts w:hint="eastAsia"/>
        </w:rPr>
        <w:t>市盈率，市净率都不高，是国投公司唯一电力投资平台，虽然不容易有大的涨幅，但是比较稳定，可以长期持有</w:t>
      </w:r>
    </w:p>
    <w:p w:rsidR="005A13DD" w:rsidRDefault="005A13DD" w:rsidP="00005E55">
      <w:r>
        <w:rPr>
          <w:rFonts w:hint="eastAsia"/>
        </w:rPr>
        <w:t>已全部上市流通，在水电行业中总市值排第二位，近低于长江电力</w:t>
      </w:r>
    </w:p>
    <w:p w:rsidR="009813BD" w:rsidRDefault="009813BD" w:rsidP="00005E55"/>
    <w:p w:rsidR="009813BD" w:rsidRDefault="005A3CBB" w:rsidP="009813BD">
      <w:pPr>
        <w:pStyle w:val="Heading1"/>
        <w:spacing w:before="0" w:line="240" w:lineRule="auto"/>
        <w:ind w:left="0" w:firstLine="0"/>
      </w:pPr>
      <w:r>
        <w:rPr>
          <w:rFonts w:hint="eastAsia"/>
        </w:rPr>
        <w:t>华能国际</w:t>
      </w:r>
    </w:p>
    <w:p w:rsidR="009813BD" w:rsidRDefault="009813BD" w:rsidP="009813BD">
      <w:pPr>
        <w:pStyle w:val="Heading2"/>
        <w:spacing w:before="0" w:line="240" w:lineRule="auto"/>
        <w:ind w:left="0" w:firstLine="0"/>
      </w:pPr>
      <w:bookmarkStart w:id="86" w:name="_Toc483670994"/>
      <w:r>
        <w:rPr>
          <w:rFonts w:hint="eastAsia"/>
        </w:rPr>
        <w:t>基本情况</w:t>
      </w:r>
      <w:bookmarkEnd w:id="86"/>
    </w:p>
    <w:p w:rsidR="00D22C0E" w:rsidRDefault="00D22C0E" w:rsidP="00D22C0E">
      <w:pPr>
        <w:pStyle w:val="Heading3"/>
      </w:pPr>
      <w:r>
        <w:rPr>
          <w:rFonts w:hint="eastAsia"/>
        </w:rPr>
        <w:t>公司名称</w:t>
      </w:r>
    </w:p>
    <w:p w:rsidR="00612133" w:rsidRPr="00612133" w:rsidRDefault="00612133" w:rsidP="00D019FA">
      <w:r w:rsidRPr="00612133">
        <w:rPr>
          <w:rFonts w:hint="eastAsia"/>
        </w:rPr>
        <w:t>华能国际电力股份有限公司</w:t>
      </w:r>
      <w:r w:rsidRPr="00612133">
        <w:t xml:space="preserve"> </w:t>
      </w:r>
    </w:p>
    <w:p w:rsidR="009813BD" w:rsidRDefault="009813BD" w:rsidP="009813BD">
      <w:pPr>
        <w:pStyle w:val="Heading3"/>
        <w:spacing w:before="0" w:line="240" w:lineRule="auto"/>
        <w:ind w:left="0" w:firstLine="0"/>
      </w:pPr>
      <w:bookmarkStart w:id="87" w:name="_Toc483670995"/>
      <w:r>
        <w:rPr>
          <w:rFonts w:hint="eastAsia"/>
        </w:rPr>
        <w:t>成立背景</w:t>
      </w:r>
      <w:bookmarkEnd w:id="87"/>
    </w:p>
    <w:p w:rsidR="009813BD" w:rsidRDefault="009813BD" w:rsidP="009813BD">
      <w:pPr>
        <w:pStyle w:val="Heading3"/>
        <w:spacing w:before="0" w:line="240" w:lineRule="auto"/>
        <w:ind w:left="0" w:firstLine="0"/>
      </w:pPr>
      <w:bookmarkStart w:id="88" w:name="_Toc483670996"/>
      <w:r>
        <w:rPr>
          <w:rFonts w:hint="eastAsia"/>
        </w:rPr>
        <w:t>注册地</w:t>
      </w:r>
      <w:bookmarkEnd w:id="88"/>
    </w:p>
    <w:p w:rsidR="00A20B51" w:rsidRDefault="00A20B51" w:rsidP="00D019FA">
      <w:pPr>
        <w:rPr>
          <w:rFonts w:hAnsi="Times New Roman"/>
        </w:rPr>
      </w:pPr>
      <w:r w:rsidRPr="00A20B51">
        <w:rPr>
          <w:rFonts w:hint="eastAsia"/>
        </w:rPr>
        <w:t>北京市西城区复兴门内大街</w:t>
      </w:r>
      <w:r w:rsidRPr="00A20B51">
        <w:rPr>
          <w:rFonts w:ascii="Times New Roman" w:hAnsi="Times New Roman" w:cs="Times New Roman"/>
        </w:rPr>
        <w:t>6</w:t>
      </w:r>
      <w:r w:rsidRPr="00A20B51">
        <w:rPr>
          <w:rFonts w:hAnsi="Times New Roman" w:hint="eastAsia"/>
        </w:rPr>
        <w:t>号华能大厦</w:t>
      </w:r>
      <w:r w:rsidRPr="00A20B51">
        <w:rPr>
          <w:rFonts w:hAnsi="Times New Roman"/>
        </w:rPr>
        <w:t xml:space="preserve"> </w:t>
      </w:r>
    </w:p>
    <w:p w:rsidR="003E7C43" w:rsidRPr="00A20B51" w:rsidRDefault="003E7C43" w:rsidP="00D019FA">
      <w:pPr>
        <w:rPr>
          <w:rFonts w:hAnsi="Times New Roman"/>
        </w:rPr>
      </w:pPr>
      <w:r>
        <w:rPr>
          <w:noProof/>
        </w:rPr>
        <w:lastRenderedPageBreak/>
        <w:drawing>
          <wp:inline distT="0" distB="0" distL="0" distR="0" wp14:anchorId="52095F21" wp14:editId="1D2E6190">
            <wp:extent cx="5486400" cy="37293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3729355"/>
                    </a:xfrm>
                    <a:prstGeom prst="rect">
                      <a:avLst/>
                    </a:prstGeom>
                  </pic:spPr>
                </pic:pic>
              </a:graphicData>
            </a:graphic>
          </wp:inline>
        </w:drawing>
      </w:r>
    </w:p>
    <w:p w:rsidR="009813BD" w:rsidRDefault="009813BD" w:rsidP="009813BD">
      <w:pPr>
        <w:pStyle w:val="Heading3"/>
        <w:spacing w:before="0" w:line="240" w:lineRule="auto"/>
        <w:ind w:left="0" w:firstLine="0"/>
      </w:pPr>
      <w:bookmarkStart w:id="89" w:name="_Toc483670997"/>
      <w:r>
        <w:rPr>
          <w:rFonts w:hint="eastAsia"/>
        </w:rPr>
        <w:t>办公地</w:t>
      </w:r>
      <w:bookmarkEnd w:id="89"/>
    </w:p>
    <w:p w:rsidR="00A20B51" w:rsidRPr="00D019FA" w:rsidRDefault="00A20B51" w:rsidP="00D019FA">
      <w:pPr>
        <w:rPr>
          <w:rFonts w:hAnsi="Times New Roman"/>
        </w:rPr>
      </w:pPr>
      <w:r w:rsidRPr="00A20B51">
        <w:rPr>
          <w:rFonts w:hint="eastAsia"/>
        </w:rPr>
        <w:t>北京市西城区复兴门内大街</w:t>
      </w:r>
      <w:r w:rsidRPr="00A20B51">
        <w:rPr>
          <w:rFonts w:ascii="Times New Roman" w:hAnsi="Times New Roman" w:cs="Times New Roman"/>
        </w:rPr>
        <w:t>6</w:t>
      </w:r>
      <w:r w:rsidRPr="00A20B51">
        <w:rPr>
          <w:rFonts w:hAnsi="Times New Roman" w:hint="eastAsia"/>
        </w:rPr>
        <w:t>号华能大厦</w:t>
      </w:r>
      <w:r w:rsidRPr="00A20B51">
        <w:rPr>
          <w:rFonts w:hAnsi="Times New Roman"/>
        </w:rPr>
        <w:t xml:space="preserve"> </w:t>
      </w:r>
    </w:p>
    <w:p w:rsidR="009813BD" w:rsidRDefault="009813BD" w:rsidP="009813BD">
      <w:pPr>
        <w:pStyle w:val="Heading3"/>
        <w:spacing w:before="0" w:line="240" w:lineRule="auto"/>
        <w:ind w:left="0" w:firstLine="0"/>
      </w:pPr>
      <w:bookmarkStart w:id="90" w:name="_Toc483670998"/>
      <w:r>
        <w:rPr>
          <w:rFonts w:hint="eastAsia"/>
        </w:rPr>
        <w:lastRenderedPageBreak/>
        <w:t>公司结构图</w:t>
      </w:r>
      <w:bookmarkEnd w:id="90"/>
    </w:p>
    <w:p w:rsidR="00F15A13" w:rsidRPr="00F15A13" w:rsidRDefault="00F15A13" w:rsidP="00F15A13">
      <w:r>
        <w:rPr>
          <w:noProof/>
        </w:rPr>
        <w:drawing>
          <wp:inline distT="0" distB="0" distL="0" distR="0" wp14:anchorId="0E3EF124" wp14:editId="183817C4">
            <wp:extent cx="5486400" cy="43440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4344035"/>
                    </a:xfrm>
                    <a:prstGeom prst="rect">
                      <a:avLst/>
                    </a:prstGeom>
                  </pic:spPr>
                </pic:pic>
              </a:graphicData>
            </a:graphic>
          </wp:inline>
        </w:drawing>
      </w:r>
    </w:p>
    <w:p w:rsidR="00F222B5" w:rsidRDefault="009813BD" w:rsidP="007D401A">
      <w:pPr>
        <w:pStyle w:val="Heading3"/>
        <w:spacing w:before="0" w:line="240" w:lineRule="auto"/>
        <w:ind w:left="0" w:firstLine="0"/>
      </w:pPr>
      <w:bookmarkStart w:id="91" w:name="_Toc483670999"/>
      <w:r>
        <w:rPr>
          <w:rFonts w:hint="eastAsia"/>
        </w:rPr>
        <w:t>股本、优先股</w:t>
      </w:r>
      <w:bookmarkEnd w:id="91"/>
      <w:r>
        <w:rPr>
          <w:rFonts w:hint="eastAsia"/>
        </w:rPr>
        <w:t>、解禁股、永续债</w:t>
      </w:r>
    </w:p>
    <w:p w:rsidR="007D401A" w:rsidRDefault="007D401A" w:rsidP="007D401A">
      <w:pPr>
        <w:pStyle w:val="ListParagraph"/>
        <w:numPr>
          <w:ilvl w:val="0"/>
          <w:numId w:val="14"/>
        </w:numPr>
      </w:pPr>
      <w:r>
        <w:rPr>
          <w:rFonts w:hint="eastAsia"/>
        </w:rPr>
        <w:t>股本已多年未动过，在</w:t>
      </w:r>
      <w:r>
        <w:t>A</w:t>
      </w:r>
      <w:r>
        <w:rPr>
          <w:rFonts w:hint="eastAsia"/>
        </w:rPr>
        <w:t>股和</w:t>
      </w:r>
      <w:r>
        <w:rPr>
          <w:rFonts w:hint="eastAsia"/>
        </w:rPr>
        <w:t>H</w:t>
      </w:r>
      <w:r>
        <w:rPr>
          <w:rFonts w:hint="eastAsia"/>
        </w:rPr>
        <w:t>股上市</w:t>
      </w:r>
    </w:p>
    <w:p w:rsidR="007D401A" w:rsidRDefault="007D401A" w:rsidP="00F222B5">
      <w:r>
        <w:rPr>
          <w:noProof/>
        </w:rPr>
        <w:lastRenderedPageBreak/>
        <w:drawing>
          <wp:inline distT="0" distB="0" distL="0" distR="0" wp14:anchorId="73254CB2" wp14:editId="5B71768E">
            <wp:extent cx="5486400" cy="36506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3650615"/>
                    </a:xfrm>
                    <a:prstGeom prst="rect">
                      <a:avLst/>
                    </a:prstGeom>
                  </pic:spPr>
                </pic:pic>
              </a:graphicData>
            </a:graphic>
          </wp:inline>
        </w:drawing>
      </w:r>
    </w:p>
    <w:p w:rsidR="00F222B5" w:rsidRDefault="00F222B5" w:rsidP="00F222B5">
      <w:pPr>
        <w:pStyle w:val="ListParagraph"/>
        <w:numPr>
          <w:ilvl w:val="0"/>
          <w:numId w:val="13"/>
        </w:numPr>
      </w:pPr>
      <w:r>
        <w:rPr>
          <w:rFonts w:hint="eastAsia"/>
        </w:rPr>
        <w:t>未来没有解禁股</w:t>
      </w:r>
    </w:p>
    <w:p w:rsidR="00F222B5" w:rsidRDefault="00F222B5" w:rsidP="00F222B5">
      <w:r>
        <w:rPr>
          <w:noProof/>
        </w:rPr>
        <w:lastRenderedPageBreak/>
        <w:drawing>
          <wp:inline distT="0" distB="0" distL="0" distR="0" wp14:anchorId="216809DC" wp14:editId="4B9E76E2">
            <wp:extent cx="5486400" cy="48761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4876165"/>
                    </a:xfrm>
                    <a:prstGeom prst="rect">
                      <a:avLst/>
                    </a:prstGeom>
                  </pic:spPr>
                </pic:pic>
              </a:graphicData>
            </a:graphic>
          </wp:inline>
        </w:drawing>
      </w:r>
    </w:p>
    <w:p w:rsidR="00E325CA" w:rsidRDefault="00E325CA" w:rsidP="00E325CA">
      <w:pPr>
        <w:pStyle w:val="ListParagraph"/>
        <w:numPr>
          <w:ilvl w:val="0"/>
          <w:numId w:val="13"/>
        </w:numPr>
      </w:pPr>
      <w:r>
        <w:rPr>
          <w:rFonts w:hint="eastAsia"/>
        </w:rPr>
        <w:t>没有优先股或者永续债</w:t>
      </w:r>
    </w:p>
    <w:p w:rsidR="00E325CA" w:rsidRPr="00F222B5" w:rsidRDefault="00E325CA" w:rsidP="00E325CA">
      <w:r>
        <w:rPr>
          <w:noProof/>
        </w:rPr>
        <w:drawing>
          <wp:inline distT="0" distB="0" distL="0" distR="0" wp14:anchorId="09034C9B" wp14:editId="040A2AD5">
            <wp:extent cx="5486400" cy="16592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1659255"/>
                    </a:xfrm>
                    <a:prstGeom prst="rect">
                      <a:avLst/>
                    </a:prstGeom>
                  </pic:spPr>
                </pic:pic>
              </a:graphicData>
            </a:graphic>
          </wp:inline>
        </w:drawing>
      </w:r>
    </w:p>
    <w:p w:rsidR="009813BD" w:rsidRDefault="009813BD" w:rsidP="009813BD">
      <w:pPr>
        <w:pStyle w:val="Heading3"/>
        <w:spacing w:before="0" w:line="240" w:lineRule="auto"/>
        <w:ind w:left="0" w:firstLine="0"/>
      </w:pPr>
      <w:bookmarkStart w:id="92" w:name="_Toc483671000"/>
      <w:r>
        <w:rPr>
          <w:rFonts w:hint="eastAsia"/>
        </w:rPr>
        <w:lastRenderedPageBreak/>
        <w:t>普通股、优先股分红记录</w:t>
      </w:r>
      <w:bookmarkEnd w:id="92"/>
    </w:p>
    <w:p w:rsidR="001F0988" w:rsidRPr="001F0988" w:rsidRDefault="001F0988" w:rsidP="001F0988">
      <w:r>
        <w:rPr>
          <w:noProof/>
        </w:rPr>
        <w:drawing>
          <wp:inline distT="0" distB="0" distL="0" distR="0" wp14:anchorId="55E49B1A" wp14:editId="486298F8">
            <wp:extent cx="5486400" cy="25952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2595245"/>
                    </a:xfrm>
                    <a:prstGeom prst="rect">
                      <a:avLst/>
                    </a:prstGeom>
                  </pic:spPr>
                </pic:pic>
              </a:graphicData>
            </a:graphic>
          </wp:inline>
        </w:drawing>
      </w:r>
    </w:p>
    <w:p w:rsidR="009813BD" w:rsidRDefault="009813BD" w:rsidP="009813BD">
      <w:pPr>
        <w:pStyle w:val="Heading2"/>
        <w:spacing w:before="0" w:line="240" w:lineRule="auto"/>
        <w:ind w:left="0" w:firstLine="0"/>
      </w:pPr>
      <w:bookmarkStart w:id="93" w:name="_Toc483671001"/>
      <w:r>
        <w:rPr>
          <w:rFonts w:hint="eastAsia"/>
        </w:rPr>
        <w:t>成长性</w:t>
      </w:r>
      <w:bookmarkEnd w:id="93"/>
    </w:p>
    <w:p w:rsidR="009813BD" w:rsidRDefault="009813BD" w:rsidP="009813BD">
      <w:pPr>
        <w:pStyle w:val="Heading3"/>
        <w:spacing w:before="0" w:line="240" w:lineRule="auto"/>
        <w:ind w:left="0" w:firstLine="0"/>
      </w:pPr>
      <w:bookmarkStart w:id="94" w:name="_Toc483671002"/>
      <w:r>
        <w:rPr>
          <w:rFonts w:hint="eastAsia"/>
        </w:rPr>
        <w:t>近五年营业收入、净利润</w:t>
      </w:r>
      <w:bookmarkEnd w:id="94"/>
    </w:p>
    <w:p w:rsidR="00D2307F" w:rsidRPr="00D2307F" w:rsidRDefault="00D2307F" w:rsidP="00D2307F">
      <w:r>
        <w:rPr>
          <w:rFonts w:hint="eastAsia"/>
        </w:rPr>
        <w:t>16</w:t>
      </w:r>
      <w:r>
        <w:rPr>
          <w:rFonts w:hint="eastAsia"/>
        </w:rPr>
        <w:t>年的净利润下降很厉害</w:t>
      </w:r>
    </w:p>
    <w:p w:rsidR="009813BD" w:rsidRDefault="00D275F6" w:rsidP="009813BD">
      <w:r>
        <w:rPr>
          <w:noProof/>
        </w:rPr>
        <w:drawing>
          <wp:inline distT="0" distB="0" distL="0" distR="0" wp14:anchorId="314690D9" wp14:editId="31DE7759">
            <wp:extent cx="5486400" cy="10991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1099185"/>
                    </a:xfrm>
                    <a:prstGeom prst="rect">
                      <a:avLst/>
                    </a:prstGeom>
                  </pic:spPr>
                </pic:pic>
              </a:graphicData>
            </a:graphic>
          </wp:inline>
        </w:drawing>
      </w:r>
    </w:p>
    <w:p w:rsidR="00F01B74" w:rsidRPr="00D93844" w:rsidRDefault="00F01B74" w:rsidP="009813BD">
      <w:r>
        <w:rPr>
          <w:noProof/>
        </w:rPr>
        <w:drawing>
          <wp:inline distT="0" distB="0" distL="0" distR="0" wp14:anchorId="2A07BBDD" wp14:editId="46B947EF">
            <wp:extent cx="5486400" cy="27209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2720975"/>
                    </a:xfrm>
                    <a:prstGeom prst="rect">
                      <a:avLst/>
                    </a:prstGeom>
                  </pic:spPr>
                </pic:pic>
              </a:graphicData>
            </a:graphic>
          </wp:inline>
        </w:drawing>
      </w:r>
    </w:p>
    <w:p w:rsidR="009813BD" w:rsidRDefault="009813BD" w:rsidP="009813BD">
      <w:pPr>
        <w:pStyle w:val="Heading3"/>
        <w:spacing w:before="0" w:line="240" w:lineRule="auto"/>
        <w:ind w:left="0" w:firstLine="0"/>
      </w:pPr>
      <w:bookmarkStart w:id="95" w:name="_Toc483671003"/>
      <w:r>
        <w:rPr>
          <w:rFonts w:hint="eastAsia"/>
        </w:rPr>
        <w:t>近三年单季营业收入、净利润</w:t>
      </w:r>
      <w:bookmarkEnd w:id="95"/>
    </w:p>
    <w:p w:rsidR="0015696E" w:rsidRPr="0015696E" w:rsidRDefault="0015696E" w:rsidP="0015696E">
      <w:r>
        <w:rPr>
          <w:rFonts w:hint="eastAsia"/>
        </w:rPr>
        <w:t>可以看到在</w:t>
      </w:r>
      <w:r>
        <w:rPr>
          <w:rFonts w:hint="eastAsia"/>
        </w:rPr>
        <w:t>16</w:t>
      </w:r>
      <w:r>
        <w:rPr>
          <w:rFonts w:hint="eastAsia"/>
        </w:rPr>
        <w:t>年第四季度首次出现了但季度亏损</w:t>
      </w:r>
    </w:p>
    <w:p w:rsidR="001E2A0A" w:rsidRPr="001E2A0A" w:rsidRDefault="001E2A0A" w:rsidP="001E2A0A">
      <w:r>
        <w:rPr>
          <w:noProof/>
        </w:rPr>
        <w:lastRenderedPageBreak/>
        <w:drawing>
          <wp:inline distT="0" distB="0" distL="0" distR="0" wp14:anchorId="75B635E8" wp14:editId="5FE11899">
            <wp:extent cx="5486400" cy="50806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5080635"/>
                    </a:xfrm>
                    <a:prstGeom prst="rect">
                      <a:avLst/>
                    </a:prstGeom>
                  </pic:spPr>
                </pic:pic>
              </a:graphicData>
            </a:graphic>
          </wp:inline>
        </w:drawing>
      </w:r>
    </w:p>
    <w:p w:rsidR="009813BD" w:rsidRPr="00DA37CC" w:rsidRDefault="009813BD" w:rsidP="009813BD">
      <w:pPr>
        <w:pStyle w:val="Heading3"/>
        <w:spacing w:before="0" w:line="240" w:lineRule="auto"/>
        <w:ind w:left="0" w:firstLine="0"/>
      </w:pPr>
      <w:bookmarkStart w:id="96" w:name="_Toc483671004"/>
      <w:r>
        <w:rPr>
          <w:rFonts w:hint="eastAsia"/>
        </w:rPr>
        <w:lastRenderedPageBreak/>
        <w:t>近五年研发投入</w:t>
      </w:r>
      <w:bookmarkEnd w:id="96"/>
    </w:p>
    <w:p w:rsidR="009813BD" w:rsidRDefault="009813BD" w:rsidP="009813BD">
      <w:pPr>
        <w:pStyle w:val="Heading2"/>
        <w:spacing w:before="0" w:line="240" w:lineRule="auto"/>
        <w:ind w:left="0" w:firstLine="0"/>
      </w:pPr>
      <w:bookmarkStart w:id="97" w:name="_Toc483671005"/>
      <w:r>
        <w:rPr>
          <w:rFonts w:hint="eastAsia"/>
        </w:rPr>
        <w:t>主营</w:t>
      </w:r>
      <w:bookmarkEnd w:id="97"/>
    </w:p>
    <w:p w:rsidR="009813BD" w:rsidRDefault="009813BD" w:rsidP="009813BD">
      <w:pPr>
        <w:pStyle w:val="Heading3"/>
        <w:spacing w:before="0" w:line="240" w:lineRule="auto"/>
        <w:ind w:left="0" w:firstLine="0"/>
      </w:pPr>
      <w:bookmarkStart w:id="98" w:name="_Toc483671006"/>
      <w:r>
        <w:rPr>
          <w:rFonts w:hint="eastAsia"/>
        </w:rPr>
        <w:t>主要业务和产品</w:t>
      </w:r>
      <w:bookmarkEnd w:id="98"/>
    </w:p>
    <w:p w:rsidR="009813BD" w:rsidRDefault="009813BD" w:rsidP="009813BD">
      <w:pPr>
        <w:pStyle w:val="Heading3"/>
        <w:spacing w:before="0" w:line="240" w:lineRule="auto"/>
        <w:ind w:left="0" w:firstLine="0"/>
      </w:pPr>
      <w:bookmarkStart w:id="99" w:name="_Toc483671007"/>
      <w:r>
        <w:rPr>
          <w:rFonts w:hint="eastAsia"/>
        </w:rPr>
        <w:t>经营模式</w:t>
      </w:r>
      <w:bookmarkEnd w:id="99"/>
    </w:p>
    <w:p w:rsidR="009813BD" w:rsidRDefault="009813BD" w:rsidP="009813BD">
      <w:pPr>
        <w:pStyle w:val="Heading3"/>
        <w:spacing w:before="0" w:line="240" w:lineRule="auto"/>
        <w:ind w:left="0" w:firstLine="0"/>
      </w:pPr>
      <w:r>
        <w:rPr>
          <w:rFonts w:hint="eastAsia"/>
        </w:rPr>
        <w:t>业务分布</w:t>
      </w:r>
    </w:p>
    <w:p w:rsidR="00261965" w:rsidRDefault="00280E43" w:rsidP="00261965">
      <w:r>
        <w:rPr>
          <w:noProof/>
        </w:rPr>
        <w:drawing>
          <wp:inline distT="0" distB="0" distL="0" distR="0" wp14:anchorId="0D5F0A9C" wp14:editId="116B8062">
            <wp:extent cx="5486400" cy="32372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3237230"/>
                    </a:xfrm>
                    <a:prstGeom prst="rect">
                      <a:avLst/>
                    </a:prstGeom>
                  </pic:spPr>
                </pic:pic>
              </a:graphicData>
            </a:graphic>
          </wp:inline>
        </w:drawing>
      </w:r>
    </w:p>
    <w:p w:rsidR="00C212BD" w:rsidRDefault="00C212BD" w:rsidP="00261965">
      <w:r>
        <w:rPr>
          <w:noProof/>
        </w:rPr>
        <w:lastRenderedPageBreak/>
        <w:drawing>
          <wp:inline distT="0" distB="0" distL="0" distR="0" wp14:anchorId="2DFBBDA1" wp14:editId="263E3A10">
            <wp:extent cx="5486400" cy="51238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5123815"/>
                    </a:xfrm>
                    <a:prstGeom prst="rect">
                      <a:avLst/>
                    </a:prstGeom>
                  </pic:spPr>
                </pic:pic>
              </a:graphicData>
            </a:graphic>
          </wp:inline>
        </w:drawing>
      </w:r>
    </w:p>
    <w:p w:rsidR="00280E43" w:rsidRPr="00261965" w:rsidRDefault="00280E43" w:rsidP="00261965"/>
    <w:p w:rsidR="009813BD" w:rsidRDefault="009813BD" w:rsidP="009813BD">
      <w:pPr>
        <w:pStyle w:val="Heading3"/>
        <w:spacing w:before="0" w:line="240" w:lineRule="auto"/>
        <w:ind w:left="0" w:firstLine="0"/>
      </w:pPr>
      <w:bookmarkStart w:id="100" w:name="_Toc483671008"/>
      <w:r>
        <w:rPr>
          <w:rFonts w:hint="eastAsia"/>
        </w:rPr>
        <w:t>主营占比</w:t>
      </w:r>
      <w:bookmarkEnd w:id="100"/>
    </w:p>
    <w:p w:rsidR="001768AA" w:rsidRDefault="001768AA" w:rsidP="001768AA">
      <w:r>
        <w:rPr>
          <w:noProof/>
        </w:rPr>
        <w:drawing>
          <wp:inline distT="0" distB="0" distL="0" distR="0" wp14:anchorId="65B0B2F1" wp14:editId="070D46E6">
            <wp:extent cx="5486400" cy="10642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1064260"/>
                    </a:xfrm>
                    <a:prstGeom prst="rect">
                      <a:avLst/>
                    </a:prstGeom>
                  </pic:spPr>
                </pic:pic>
              </a:graphicData>
            </a:graphic>
          </wp:inline>
        </w:drawing>
      </w:r>
    </w:p>
    <w:p w:rsidR="0067675C" w:rsidRPr="001768AA" w:rsidRDefault="0067675C" w:rsidP="001768AA">
      <w:r>
        <w:rPr>
          <w:rFonts w:hint="eastAsia"/>
        </w:rPr>
        <w:t>国外大概占比</w:t>
      </w:r>
      <w:r>
        <w:rPr>
          <w:rFonts w:hint="eastAsia"/>
        </w:rPr>
        <w:t>8%</w:t>
      </w:r>
      <w:r w:rsidR="002B2911">
        <w:rPr>
          <w:rFonts w:hint="eastAsia"/>
        </w:rPr>
        <w:t>（主要是新加坡）</w:t>
      </w:r>
      <w:r>
        <w:rPr>
          <w:rFonts w:hint="eastAsia"/>
        </w:rPr>
        <w:t>，</w:t>
      </w:r>
      <w:r>
        <w:rPr>
          <w:rFonts w:hint="eastAsia"/>
        </w:rPr>
        <w:t xml:space="preserve"> </w:t>
      </w:r>
      <w:r>
        <w:rPr>
          <w:rFonts w:hint="eastAsia"/>
        </w:rPr>
        <w:t>国内</w:t>
      </w:r>
      <w:r>
        <w:rPr>
          <w:rFonts w:hint="eastAsia"/>
        </w:rPr>
        <w:t>92%</w:t>
      </w:r>
    </w:p>
    <w:p w:rsidR="009813BD" w:rsidRDefault="009813BD" w:rsidP="009813BD">
      <w:pPr>
        <w:pStyle w:val="Heading3"/>
        <w:spacing w:before="0" w:line="240" w:lineRule="auto"/>
        <w:ind w:left="0" w:firstLine="0"/>
      </w:pPr>
      <w:bookmarkStart w:id="101" w:name="_Toc483671009"/>
      <w:r>
        <w:rPr>
          <w:rFonts w:hint="eastAsia"/>
        </w:rPr>
        <w:lastRenderedPageBreak/>
        <w:t>主营产量、价格</w:t>
      </w:r>
      <w:bookmarkEnd w:id="101"/>
    </w:p>
    <w:p w:rsidR="00873371" w:rsidRDefault="00873371" w:rsidP="00873371">
      <w:r>
        <w:rPr>
          <w:noProof/>
        </w:rPr>
        <w:drawing>
          <wp:inline distT="0" distB="0" distL="0" distR="0" wp14:anchorId="1CA8FA99" wp14:editId="0E76DD0F">
            <wp:extent cx="5486400" cy="44507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4450715"/>
                    </a:xfrm>
                    <a:prstGeom prst="rect">
                      <a:avLst/>
                    </a:prstGeom>
                  </pic:spPr>
                </pic:pic>
              </a:graphicData>
            </a:graphic>
          </wp:inline>
        </w:drawing>
      </w:r>
    </w:p>
    <w:p w:rsidR="00A576BC" w:rsidRPr="00873371" w:rsidRDefault="00AF5E0E" w:rsidP="00873371">
      <w:r>
        <w:rPr>
          <w:noProof/>
        </w:rPr>
        <w:drawing>
          <wp:inline distT="0" distB="0" distL="0" distR="0" wp14:anchorId="0F87D3DB" wp14:editId="24DD631F">
            <wp:extent cx="5124450" cy="10763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124450" cy="1076325"/>
                    </a:xfrm>
                    <a:prstGeom prst="rect">
                      <a:avLst/>
                    </a:prstGeom>
                  </pic:spPr>
                </pic:pic>
              </a:graphicData>
            </a:graphic>
          </wp:inline>
        </w:drawing>
      </w:r>
      <w:bookmarkStart w:id="102" w:name="_GoBack"/>
      <w:bookmarkEnd w:id="102"/>
    </w:p>
    <w:p w:rsidR="009813BD" w:rsidRDefault="009813BD" w:rsidP="009813BD">
      <w:pPr>
        <w:pStyle w:val="Heading3"/>
        <w:spacing w:before="0" w:line="240" w:lineRule="auto"/>
        <w:ind w:left="0" w:firstLine="0"/>
      </w:pPr>
      <w:bookmarkStart w:id="103" w:name="_Toc483671010"/>
      <w:r>
        <w:rPr>
          <w:rFonts w:hint="eastAsia"/>
        </w:rPr>
        <w:t>价格走势</w:t>
      </w:r>
      <w:bookmarkEnd w:id="103"/>
    </w:p>
    <w:p w:rsidR="009813BD" w:rsidRDefault="009813BD" w:rsidP="009813BD">
      <w:pPr>
        <w:pStyle w:val="Heading3"/>
        <w:spacing w:before="0" w:line="240" w:lineRule="auto"/>
        <w:ind w:left="0" w:firstLine="0"/>
      </w:pPr>
      <w:bookmarkStart w:id="104" w:name="_Toc483671011"/>
      <w:r>
        <w:rPr>
          <w:rFonts w:hint="eastAsia"/>
        </w:rPr>
        <w:t>主营市场占有率</w:t>
      </w:r>
      <w:bookmarkEnd w:id="104"/>
    </w:p>
    <w:p w:rsidR="009813BD" w:rsidRDefault="009813BD" w:rsidP="009813BD">
      <w:pPr>
        <w:pStyle w:val="Heading3"/>
        <w:spacing w:before="0" w:line="240" w:lineRule="auto"/>
        <w:ind w:left="0" w:firstLine="0"/>
      </w:pPr>
      <w:bookmarkStart w:id="105" w:name="_Toc483671012"/>
      <w:r>
        <w:rPr>
          <w:rFonts w:hint="eastAsia"/>
        </w:rPr>
        <w:t>主要客户</w:t>
      </w:r>
      <w:bookmarkEnd w:id="105"/>
    </w:p>
    <w:p w:rsidR="007074AE" w:rsidRDefault="007074AE" w:rsidP="007074AE">
      <w:r>
        <w:rPr>
          <w:rFonts w:hint="eastAsia"/>
        </w:rPr>
        <w:t>2014</w:t>
      </w:r>
      <w:r>
        <w:rPr>
          <w:rFonts w:hint="eastAsia"/>
        </w:rPr>
        <w:t>年</w:t>
      </w:r>
    </w:p>
    <w:p w:rsidR="007074AE" w:rsidRPr="007074AE" w:rsidRDefault="007074AE" w:rsidP="007074AE">
      <w:r>
        <w:rPr>
          <w:noProof/>
        </w:rPr>
        <w:lastRenderedPageBreak/>
        <w:drawing>
          <wp:inline distT="0" distB="0" distL="0" distR="0" wp14:anchorId="69BE370B" wp14:editId="164A5DE1">
            <wp:extent cx="5314950" cy="22764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314950" cy="2276475"/>
                    </a:xfrm>
                    <a:prstGeom prst="rect">
                      <a:avLst/>
                    </a:prstGeom>
                  </pic:spPr>
                </pic:pic>
              </a:graphicData>
            </a:graphic>
          </wp:inline>
        </w:drawing>
      </w:r>
    </w:p>
    <w:p w:rsidR="009813BD" w:rsidRDefault="009813BD" w:rsidP="009813BD">
      <w:pPr>
        <w:pStyle w:val="Heading2"/>
        <w:spacing w:before="0" w:line="240" w:lineRule="auto"/>
        <w:ind w:left="0" w:firstLine="0"/>
      </w:pPr>
      <w:bookmarkStart w:id="106" w:name="_Toc483671013"/>
      <w:r>
        <w:rPr>
          <w:rFonts w:hint="eastAsia"/>
        </w:rPr>
        <w:t>机会和风险</w:t>
      </w:r>
      <w:bookmarkEnd w:id="106"/>
    </w:p>
    <w:p w:rsidR="009813BD" w:rsidRDefault="009813BD" w:rsidP="009813BD">
      <w:pPr>
        <w:pStyle w:val="Heading3"/>
        <w:spacing w:before="0" w:line="240" w:lineRule="auto"/>
        <w:ind w:left="0" w:firstLine="0"/>
      </w:pPr>
      <w:bookmarkStart w:id="107" w:name="_Toc483671014"/>
      <w:r>
        <w:rPr>
          <w:rFonts w:hint="eastAsia"/>
        </w:rPr>
        <w:t>机会</w:t>
      </w:r>
      <w:bookmarkEnd w:id="107"/>
    </w:p>
    <w:p w:rsidR="00DB0836" w:rsidRPr="008878DF" w:rsidRDefault="00DB0836" w:rsidP="00DB0836">
      <w:pPr>
        <w:pStyle w:val="ListParagraph"/>
        <w:numPr>
          <w:ilvl w:val="0"/>
          <w:numId w:val="16"/>
        </w:numPr>
      </w:pPr>
      <w:r>
        <w:rPr>
          <w:rFonts w:hint="eastAsia"/>
          <w:sz w:val="20"/>
          <w:szCs w:val="20"/>
        </w:rPr>
        <w:t>截至</w:t>
      </w:r>
      <w:r>
        <w:rPr>
          <w:rFonts w:ascii="Times New Roman" w:hAnsi="Times New Roman" w:cs="Times New Roman"/>
          <w:sz w:val="20"/>
          <w:szCs w:val="20"/>
        </w:rPr>
        <w:t>2016</w:t>
      </w:r>
      <w:r>
        <w:rPr>
          <w:rFonts w:hAnsi="Times New Roman" w:hint="eastAsia"/>
          <w:sz w:val="20"/>
          <w:szCs w:val="20"/>
        </w:rPr>
        <w:t>年底，公司可控发电装机容量达到</w:t>
      </w:r>
      <w:r>
        <w:rPr>
          <w:rFonts w:ascii="Times New Roman" w:hAnsi="Times New Roman" w:cs="Times New Roman"/>
          <w:sz w:val="20"/>
          <w:szCs w:val="20"/>
        </w:rPr>
        <w:t>83,878</w:t>
      </w:r>
      <w:r>
        <w:rPr>
          <w:rFonts w:hAnsi="Times New Roman" w:hint="eastAsia"/>
          <w:sz w:val="20"/>
          <w:szCs w:val="20"/>
        </w:rPr>
        <w:t>兆瓦，国内全年发电量</w:t>
      </w:r>
      <w:r>
        <w:rPr>
          <w:rFonts w:ascii="Times New Roman" w:hAnsi="Times New Roman" w:cs="Times New Roman"/>
          <w:sz w:val="20"/>
          <w:szCs w:val="20"/>
        </w:rPr>
        <w:t>3,136.9</w:t>
      </w:r>
      <w:r>
        <w:rPr>
          <w:rFonts w:hAnsi="Times New Roman" w:hint="eastAsia"/>
          <w:sz w:val="20"/>
          <w:szCs w:val="20"/>
        </w:rPr>
        <w:t>亿千瓦时，居国内行业可比公司第一。公司火电机组中，超过</w:t>
      </w:r>
      <w:r>
        <w:rPr>
          <w:rFonts w:ascii="Times New Roman" w:hAnsi="Times New Roman" w:cs="Times New Roman"/>
          <w:sz w:val="20"/>
          <w:szCs w:val="20"/>
        </w:rPr>
        <w:t>50%</w:t>
      </w:r>
      <w:r>
        <w:rPr>
          <w:rFonts w:hAnsi="Times New Roman" w:hint="eastAsia"/>
          <w:sz w:val="20"/>
          <w:szCs w:val="20"/>
        </w:rPr>
        <w:t>是</w:t>
      </w:r>
      <w:r>
        <w:rPr>
          <w:rFonts w:ascii="Times New Roman" w:hAnsi="Times New Roman" w:cs="Times New Roman"/>
          <w:sz w:val="20"/>
          <w:szCs w:val="20"/>
        </w:rPr>
        <w:t>60</w:t>
      </w:r>
      <w:r>
        <w:rPr>
          <w:rFonts w:hAnsi="Times New Roman" w:hint="eastAsia"/>
          <w:sz w:val="20"/>
          <w:szCs w:val="20"/>
        </w:rPr>
        <w:t>万千瓦以上的大型机组</w:t>
      </w:r>
    </w:p>
    <w:p w:rsidR="008878DF" w:rsidRPr="00C92EED" w:rsidRDefault="00C92EED" w:rsidP="00C92EED">
      <w:pPr>
        <w:pStyle w:val="ListParagraph"/>
        <w:numPr>
          <w:ilvl w:val="0"/>
          <w:numId w:val="16"/>
        </w:numPr>
        <w:rPr>
          <w:rFonts w:ascii="宋体" w:eastAsia="宋体" w:cs="宋体"/>
          <w:color w:val="000000"/>
          <w:sz w:val="20"/>
          <w:szCs w:val="20"/>
        </w:rPr>
      </w:pPr>
      <w:r w:rsidRPr="00C92EED">
        <w:rPr>
          <w:rFonts w:hint="eastAsia"/>
          <w:sz w:val="20"/>
          <w:szCs w:val="20"/>
        </w:rPr>
        <w:t>电厂的战略布局优势</w:t>
      </w:r>
      <w:r>
        <w:rPr>
          <w:rFonts w:ascii="宋体" w:eastAsia="宋体" w:cs="宋体" w:hint="eastAsia"/>
          <w:color w:val="000000"/>
          <w:sz w:val="20"/>
          <w:szCs w:val="20"/>
        </w:rPr>
        <w:t>：</w:t>
      </w:r>
      <w:r w:rsidRPr="00C92EED">
        <w:rPr>
          <w:rFonts w:ascii="宋体" w:eastAsia="宋体" w:cs="宋体" w:hint="eastAsia"/>
          <w:color w:val="000000"/>
          <w:sz w:val="20"/>
          <w:szCs w:val="20"/>
        </w:rPr>
        <w:t>截至</w:t>
      </w:r>
      <w:r w:rsidRPr="00C92EED">
        <w:rPr>
          <w:rFonts w:ascii="Times New Roman" w:eastAsia="宋体" w:hAnsi="Times New Roman" w:cs="Times New Roman"/>
          <w:color w:val="000000"/>
          <w:sz w:val="20"/>
          <w:szCs w:val="20"/>
        </w:rPr>
        <w:t>2016</w:t>
      </w:r>
      <w:r w:rsidRPr="00C92EED">
        <w:rPr>
          <w:rFonts w:ascii="宋体" w:eastAsia="宋体" w:hAnsi="Times New Roman" w:cs="宋体" w:hint="eastAsia"/>
          <w:color w:val="000000"/>
          <w:sz w:val="20"/>
          <w:szCs w:val="20"/>
        </w:rPr>
        <w:t>年</w:t>
      </w:r>
      <w:r w:rsidRPr="00C92EED">
        <w:rPr>
          <w:rFonts w:ascii="Times New Roman" w:eastAsia="宋体" w:hAnsi="Times New Roman" w:cs="Times New Roman"/>
          <w:color w:val="000000"/>
          <w:sz w:val="20"/>
          <w:szCs w:val="20"/>
        </w:rPr>
        <w:t>12</w:t>
      </w:r>
      <w:r w:rsidRPr="00C92EED">
        <w:rPr>
          <w:rFonts w:ascii="宋体" w:eastAsia="宋体" w:hAnsi="Times New Roman" w:cs="宋体" w:hint="eastAsia"/>
          <w:color w:val="000000"/>
          <w:sz w:val="20"/>
          <w:szCs w:val="20"/>
        </w:rPr>
        <w:t>月</w:t>
      </w:r>
      <w:r w:rsidRPr="00C92EED">
        <w:rPr>
          <w:rFonts w:ascii="Times New Roman" w:eastAsia="宋体" w:hAnsi="Times New Roman" w:cs="Times New Roman"/>
          <w:color w:val="000000"/>
          <w:sz w:val="20"/>
          <w:szCs w:val="20"/>
        </w:rPr>
        <w:t>31</w:t>
      </w:r>
      <w:r w:rsidRPr="00C92EED">
        <w:rPr>
          <w:rFonts w:ascii="宋体" w:eastAsia="宋体" w:hAnsi="Times New Roman" w:cs="宋体" w:hint="eastAsia"/>
          <w:color w:val="000000"/>
          <w:sz w:val="20"/>
          <w:szCs w:val="20"/>
        </w:rPr>
        <w:t>日，公司在中国境内的运营电厂主要分布在二十二个省、市和自治区，主要位于沿海沿江地区、煤炭资源丰富地区或电力负荷中心区域。这些区域运输便利，有利于多渠道采购煤炭、稳定煤炭供给以及降低采购成本。此外，公司在新加坡全资拥有一家运营电力公司。</w:t>
      </w:r>
    </w:p>
    <w:p w:rsidR="009813BD" w:rsidRPr="00DA37CC" w:rsidRDefault="009813BD" w:rsidP="009813BD">
      <w:pPr>
        <w:pStyle w:val="Heading3"/>
        <w:spacing w:before="0" w:line="240" w:lineRule="auto"/>
        <w:ind w:left="0" w:firstLine="0"/>
      </w:pPr>
      <w:bookmarkStart w:id="108" w:name="_Toc483671015"/>
      <w:r>
        <w:rPr>
          <w:rFonts w:hint="eastAsia"/>
        </w:rPr>
        <w:t>风险</w:t>
      </w:r>
      <w:bookmarkEnd w:id="108"/>
    </w:p>
    <w:p w:rsidR="009813BD" w:rsidRDefault="009813BD" w:rsidP="009813BD">
      <w:pPr>
        <w:pStyle w:val="Heading2"/>
        <w:spacing w:before="0" w:line="240" w:lineRule="auto"/>
        <w:ind w:left="0" w:firstLine="0"/>
      </w:pPr>
      <w:bookmarkStart w:id="109" w:name="_Toc483671016"/>
      <w:r>
        <w:rPr>
          <w:rFonts w:hint="eastAsia"/>
        </w:rPr>
        <w:t>十大股东，控股股东</w:t>
      </w:r>
      <w:bookmarkEnd w:id="109"/>
    </w:p>
    <w:p w:rsidR="009813BD" w:rsidRDefault="009813BD" w:rsidP="009813BD">
      <w:pPr>
        <w:pStyle w:val="Heading2"/>
        <w:spacing w:before="0" w:line="240" w:lineRule="auto"/>
        <w:ind w:left="0" w:firstLine="0"/>
      </w:pPr>
      <w:bookmarkStart w:id="110" w:name="_Toc483671017"/>
      <w:r>
        <w:rPr>
          <w:rFonts w:hint="eastAsia"/>
        </w:rPr>
        <w:t>融资融券</w:t>
      </w:r>
      <w:bookmarkEnd w:id="110"/>
    </w:p>
    <w:p w:rsidR="009813BD" w:rsidRDefault="009813BD" w:rsidP="009813BD">
      <w:pPr>
        <w:pStyle w:val="Heading3"/>
        <w:spacing w:before="0" w:line="240" w:lineRule="auto"/>
        <w:ind w:left="0" w:firstLine="0"/>
      </w:pPr>
      <w:bookmarkStart w:id="111" w:name="_Toc483671018"/>
      <w:r>
        <w:rPr>
          <w:rFonts w:hint="eastAsia"/>
        </w:rPr>
        <w:t>融资走势</w:t>
      </w:r>
      <w:bookmarkEnd w:id="111"/>
    </w:p>
    <w:p w:rsidR="009813BD" w:rsidRPr="00446385" w:rsidRDefault="009813BD" w:rsidP="009813BD">
      <w:pPr>
        <w:pStyle w:val="Heading3"/>
        <w:spacing w:before="0" w:line="240" w:lineRule="auto"/>
        <w:ind w:left="0" w:firstLine="0"/>
      </w:pPr>
      <w:bookmarkStart w:id="112" w:name="_Toc483671019"/>
      <w:r>
        <w:rPr>
          <w:rFonts w:hint="eastAsia"/>
        </w:rPr>
        <w:t>融券走势</w:t>
      </w:r>
      <w:bookmarkEnd w:id="112"/>
    </w:p>
    <w:p w:rsidR="009813BD" w:rsidRDefault="009813BD" w:rsidP="009813BD">
      <w:pPr>
        <w:pStyle w:val="Heading2"/>
        <w:spacing w:before="0" w:line="240" w:lineRule="auto"/>
        <w:ind w:left="0" w:firstLine="0"/>
      </w:pPr>
      <w:bookmarkStart w:id="113" w:name="_Toc483671020"/>
      <w:r>
        <w:rPr>
          <w:rFonts w:hint="eastAsia"/>
        </w:rPr>
        <w:t>总体评价</w:t>
      </w:r>
      <w:bookmarkEnd w:id="113"/>
    </w:p>
    <w:p w:rsidR="009813BD" w:rsidRDefault="009813BD" w:rsidP="00005E55"/>
    <w:p w:rsidR="00005E55" w:rsidRPr="00005E55" w:rsidRDefault="00005E55" w:rsidP="0089576C"/>
    <w:sectPr w:rsidR="00005E55" w:rsidRPr="00005E55" w:rsidSect="00F17A25">
      <w:footerReference w:type="default" r:id="rId78"/>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7EA9" w:rsidRDefault="005F7EA9" w:rsidP="00F17A25">
      <w:pPr>
        <w:spacing w:after="0" w:line="240" w:lineRule="auto"/>
      </w:pPr>
      <w:r>
        <w:separator/>
      </w:r>
    </w:p>
  </w:endnote>
  <w:endnote w:type="continuationSeparator" w:id="0">
    <w:p w:rsidR="005F7EA9" w:rsidRDefault="005F7EA9" w:rsidP="00F17A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新宋体">
    <w:panose1 w:val="02010609030101010101"/>
    <w:charset w:val="86"/>
    <w:family w:val="modern"/>
    <w:pitch w:val="fixed"/>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2351107"/>
      <w:docPartObj>
        <w:docPartGallery w:val="Page Numbers (Bottom of Page)"/>
        <w:docPartUnique/>
      </w:docPartObj>
    </w:sdtPr>
    <w:sdtEndPr>
      <w:rPr>
        <w:noProof/>
      </w:rPr>
    </w:sdtEndPr>
    <w:sdtContent>
      <w:p w:rsidR="004F74E3" w:rsidRDefault="004F74E3">
        <w:pPr>
          <w:pStyle w:val="Footer"/>
          <w:jc w:val="right"/>
        </w:pPr>
        <w:r>
          <w:fldChar w:fldCharType="begin"/>
        </w:r>
        <w:r>
          <w:instrText xml:space="preserve"> PAGE   \* MERGEFORMAT </w:instrText>
        </w:r>
        <w:r>
          <w:fldChar w:fldCharType="separate"/>
        </w:r>
        <w:r w:rsidR="00AF5E0E">
          <w:rPr>
            <w:noProof/>
          </w:rPr>
          <w:t>1</w:t>
        </w:r>
        <w:r>
          <w:rPr>
            <w:noProof/>
          </w:rPr>
          <w:fldChar w:fldCharType="end"/>
        </w:r>
      </w:p>
    </w:sdtContent>
  </w:sdt>
  <w:p w:rsidR="004F74E3" w:rsidRDefault="004F74E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0779187"/>
      <w:docPartObj>
        <w:docPartGallery w:val="Page Numbers (Bottom of Page)"/>
        <w:docPartUnique/>
      </w:docPartObj>
    </w:sdtPr>
    <w:sdtEndPr>
      <w:rPr>
        <w:noProof/>
      </w:rPr>
    </w:sdtEndPr>
    <w:sdtContent>
      <w:p w:rsidR="004F74E3" w:rsidRDefault="004F74E3">
        <w:pPr>
          <w:pStyle w:val="Footer"/>
          <w:jc w:val="right"/>
        </w:pPr>
        <w:r>
          <w:fldChar w:fldCharType="begin"/>
        </w:r>
        <w:r>
          <w:instrText xml:space="preserve"> PAGE   \* MERGEFORMAT </w:instrText>
        </w:r>
        <w:r>
          <w:fldChar w:fldCharType="separate"/>
        </w:r>
        <w:r w:rsidR="00AF5E0E">
          <w:rPr>
            <w:noProof/>
          </w:rPr>
          <w:t>36</w:t>
        </w:r>
        <w:r>
          <w:rPr>
            <w:noProof/>
          </w:rPr>
          <w:fldChar w:fldCharType="end"/>
        </w:r>
      </w:p>
    </w:sdtContent>
  </w:sdt>
  <w:p w:rsidR="004F74E3" w:rsidRDefault="004F74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7EA9" w:rsidRDefault="005F7EA9" w:rsidP="00F17A25">
      <w:pPr>
        <w:spacing w:after="0" w:line="240" w:lineRule="auto"/>
      </w:pPr>
      <w:r>
        <w:separator/>
      </w:r>
    </w:p>
  </w:footnote>
  <w:footnote w:type="continuationSeparator" w:id="0">
    <w:p w:rsidR="005F7EA9" w:rsidRDefault="005F7EA9" w:rsidP="00F17A2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F76FD9"/>
    <w:multiLevelType w:val="hybridMultilevel"/>
    <w:tmpl w:val="2AA45C7E"/>
    <w:lvl w:ilvl="0" w:tplc="FB5A7766">
      <w:start w:val="1"/>
      <w:numFmt w:val="decimal"/>
      <w:lvlText w:val="%1"/>
      <w:lvlJc w:val="left"/>
      <w:pPr>
        <w:ind w:left="708" w:hanging="420"/>
      </w:pPr>
      <w:rPr>
        <w:rFonts w:hint="eastAsia"/>
      </w:rPr>
    </w:lvl>
    <w:lvl w:ilvl="1" w:tplc="04090019" w:tentative="1">
      <w:start w:val="1"/>
      <w:numFmt w:val="lowerLetter"/>
      <w:lvlText w:val="%2)"/>
      <w:lvlJc w:val="left"/>
      <w:pPr>
        <w:ind w:left="1128" w:hanging="420"/>
      </w:pPr>
    </w:lvl>
    <w:lvl w:ilvl="2" w:tplc="0409001B" w:tentative="1">
      <w:start w:val="1"/>
      <w:numFmt w:val="lowerRoman"/>
      <w:lvlText w:val="%3."/>
      <w:lvlJc w:val="right"/>
      <w:pPr>
        <w:ind w:left="1548" w:hanging="420"/>
      </w:pPr>
    </w:lvl>
    <w:lvl w:ilvl="3" w:tplc="0409000F" w:tentative="1">
      <w:start w:val="1"/>
      <w:numFmt w:val="decimal"/>
      <w:lvlText w:val="%4."/>
      <w:lvlJc w:val="left"/>
      <w:pPr>
        <w:ind w:left="1968" w:hanging="420"/>
      </w:pPr>
    </w:lvl>
    <w:lvl w:ilvl="4" w:tplc="04090019" w:tentative="1">
      <w:start w:val="1"/>
      <w:numFmt w:val="lowerLetter"/>
      <w:lvlText w:val="%5)"/>
      <w:lvlJc w:val="left"/>
      <w:pPr>
        <w:ind w:left="2388" w:hanging="420"/>
      </w:pPr>
    </w:lvl>
    <w:lvl w:ilvl="5" w:tplc="0409001B" w:tentative="1">
      <w:start w:val="1"/>
      <w:numFmt w:val="lowerRoman"/>
      <w:lvlText w:val="%6."/>
      <w:lvlJc w:val="right"/>
      <w:pPr>
        <w:ind w:left="2808" w:hanging="420"/>
      </w:pPr>
    </w:lvl>
    <w:lvl w:ilvl="6" w:tplc="0409000F" w:tentative="1">
      <w:start w:val="1"/>
      <w:numFmt w:val="decimal"/>
      <w:lvlText w:val="%7."/>
      <w:lvlJc w:val="left"/>
      <w:pPr>
        <w:ind w:left="3228" w:hanging="420"/>
      </w:pPr>
    </w:lvl>
    <w:lvl w:ilvl="7" w:tplc="04090019" w:tentative="1">
      <w:start w:val="1"/>
      <w:numFmt w:val="lowerLetter"/>
      <w:lvlText w:val="%8)"/>
      <w:lvlJc w:val="left"/>
      <w:pPr>
        <w:ind w:left="3648" w:hanging="420"/>
      </w:pPr>
    </w:lvl>
    <w:lvl w:ilvl="8" w:tplc="0409001B" w:tentative="1">
      <w:start w:val="1"/>
      <w:numFmt w:val="lowerRoman"/>
      <w:lvlText w:val="%9."/>
      <w:lvlJc w:val="right"/>
      <w:pPr>
        <w:ind w:left="4068" w:hanging="420"/>
      </w:pPr>
    </w:lvl>
  </w:abstractNum>
  <w:abstractNum w:abstractNumId="1">
    <w:nsid w:val="085F4384"/>
    <w:multiLevelType w:val="hybridMultilevel"/>
    <w:tmpl w:val="C728F564"/>
    <w:lvl w:ilvl="0" w:tplc="04090005">
      <w:start w:val="1"/>
      <w:numFmt w:val="bullet"/>
      <w:lvlText w:val=""/>
      <w:lvlJc w:val="left"/>
      <w:pPr>
        <w:ind w:left="708" w:hanging="420"/>
      </w:pPr>
      <w:rPr>
        <w:rFonts w:ascii="Wingdings" w:hAnsi="Wingdings" w:hint="default"/>
      </w:rPr>
    </w:lvl>
    <w:lvl w:ilvl="1" w:tplc="04090003" w:tentative="1">
      <w:start w:val="1"/>
      <w:numFmt w:val="bullet"/>
      <w:lvlText w:val=""/>
      <w:lvlJc w:val="left"/>
      <w:pPr>
        <w:ind w:left="1128" w:hanging="420"/>
      </w:pPr>
      <w:rPr>
        <w:rFonts w:ascii="Wingdings" w:hAnsi="Wingdings" w:hint="default"/>
      </w:rPr>
    </w:lvl>
    <w:lvl w:ilvl="2" w:tplc="04090005" w:tentative="1">
      <w:start w:val="1"/>
      <w:numFmt w:val="bullet"/>
      <w:lvlText w:val=""/>
      <w:lvlJc w:val="left"/>
      <w:pPr>
        <w:ind w:left="1548" w:hanging="420"/>
      </w:pPr>
      <w:rPr>
        <w:rFonts w:ascii="Wingdings" w:hAnsi="Wingdings" w:hint="default"/>
      </w:rPr>
    </w:lvl>
    <w:lvl w:ilvl="3" w:tplc="04090001" w:tentative="1">
      <w:start w:val="1"/>
      <w:numFmt w:val="bullet"/>
      <w:lvlText w:val=""/>
      <w:lvlJc w:val="left"/>
      <w:pPr>
        <w:ind w:left="1968" w:hanging="420"/>
      </w:pPr>
      <w:rPr>
        <w:rFonts w:ascii="Wingdings" w:hAnsi="Wingdings" w:hint="default"/>
      </w:rPr>
    </w:lvl>
    <w:lvl w:ilvl="4" w:tplc="04090003" w:tentative="1">
      <w:start w:val="1"/>
      <w:numFmt w:val="bullet"/>
      <w:lvlText w:val=""/>
      <w:lvlJc w:val="left"/>
      <w:pPr>
        <w:ind w:left="2388" w:hanging="420"/>
      </w:pPr>
      <w:rPr>
        <w:rFonts w:ascii="Wingdings" w:hAnsi="Wingdings" w:hint="default"/>
      </w:rPr>
    </w:lvl>
    <w:lvl w:ilvl="5" w:tplc="04090005" w:tentative="1">
      <w:start w:val="1"/>
      <w:numFmt w:val="bullet"/>
      <w:lvlText w:val=""/>
      <w:lvlJc w:val="left"/>
      <w:pPr>
        <w:ind w:left="2808" w:hanging="420"/>
      </w:pPr>
      <w:rPr>
        <w:rFonts w:ascii="Wingdings" w:hAnsi="Wingdings" w:hint="default"/>
      </w:rPr>
    </w:lvl>
    <w:lvl w:ilvl="6" w:tplc="04090001" w:tentative="1">
      <w:start w:val="1"/>
      <w:numFmt w:val="bullet"/>
      <w:lvlText w:val=""/>
      <w:lvlJc w:val="left"/>
      <w:pPr>
        <w:ind w:left="3228" w:hanging="420"/>
      </w:pPr>
      <w:rPr>
        <w:rFonts w:ascii="Wingdings" w:hAnsi="Wingdings" w:hint="default"/>
      </w:rPr>
    </w:lvl>
    <w:lvl w:ilvl="7" w:tplc="04090003" w:tentative="1">
      <w:start w:val="1"/>
      <w:numFmt w:val="bullet"/>
      <w:lvlText w:val=""/>
      <w:lvlJc w:val="left"/>
      <w:pPr>
        <w:ind w:left="3648" w:hanging="420"/>
      </w:pPr>
      <w:rPr>
        <w:rFonts w:ascii="Wingdings" w:hAnsi="Wingdings" w:hint="default"/>
      </w:rPr>
    </w:lvl>
    <w:lvl w:ilvl="8" w:tplc="04090005" w:tentative="1">
      <w:start w:val="1"/>
      <w:numFmt w:val="bullet"/>
      <w:lvlText w:val=""/>
      <w:lvlJc w:val="left"/>
      <w:pPr>
        <w:ind w:left="4068" w:hanging="420"/>
      </w:pPr>
      <w:rPr>
        <w:rFonts w:ascii="Wingdings" w:hAnsi="Wingdings" w:hint="default"/>
      </w:rPr>
    </w:lvl>
  </w:abstractNum>
  <w:abstractNum w:abstractNumId="2">
    <w:nsid w:val="122707C3"/>
    <w:multiLevelType w:val="multilevel"/>
    <w:tmpl w:val="29A40340"/>
    <w:numStyleLink w:val="Style1"/>
  </w:abstractNum>
  <w:abstractNum w:abstractNumId="3">
    <w:nsid w:val="2C143EE2"/>
    <w:multiLevelType w:val="multilevel"/>
    <w:tmpl w:val="29A40340"/>
    <w:numStyleLink w:val="Style1"/>
  </w:abstractNum>
  <w:abstractNum w:abstractNumId="4">
    <w:nsid w:val="39B508B2"/>
    <w:multiLevelType w:val="hybridMultilevel"/>
    <w:tmpl w:val="8EF84302"/>
    <w:lvl w:ilvl="0" w:tplc="FB5A7766">
      <w:start w:val="1"/>
      <w:numFmt w:val="decimal"/>
      <w:lvlText w:val="%1"/>
      <w:lvlJc w:val="left"/>
      <w:pPr>
        <w:ind w:left="852" w:hanging="420"/>
      </w:pPr>
      <w:rPr>
        <w:rFonts w:hint="eastAsia"/>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5">
    <w:nsid w:val="40362531"/>
    <w:multiLevelType w:val="hybridMultilevel"/>
    <w:tmpl w:val="DEFE6A80"/>
    <w:lvl w:ilvl="0" w:tplc="04090005">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6">
    <w:nsid w:val="4828798C"/>
    <w:multiLevelType w:val="hybridMultilevel"/>
    <w:tmpl w:val="BF18903E"/>
    <w:lvl w:ilvl="0" w:tplc="D9285350">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7">
    <w:nsid w:val="492C5179"/>
    <w:multiLevelType w:val="hybridMultilevel"/>
    <w:tmpl w:val="C474249E"/>
    <w:lvl w:ilvl="0" w:tplc="FB5A7766">
      <w:start w:val="1"/>
      <w:numFmt w:val="decimal"/>
      <w:lvlText w:val="%1"/>
      <w:lvlJc w:val="left"/>
      <w:pPr>
        <w:ind w:left="708" w:hanging="420"/>
      </w:pPr>
      <w:rPr>
        <w:rFonts w:hint="eastAsia"/>
      </w:rPr>
    </w:lvl>
    <w:lvl w:ilvl="1" w:tplc="04090019" w:tentative="1">
      <w:start w:val="1"/>
      <w:numFmt w:val="lowerLetter"/>
      <w:lvlText w:val="%2)"/>
      <w:lvlJc w:val="left"/>
      <w:pPr>
        <w:ind w:left="1128" w:hanging="420"/>
      </w:pPr>
    </w:lvl>
    <w:lvl w:ilvl="2" w:tplc="0409001B" w:tentative="1">
      <w:start w:val="1"/>
      <w:numFmt w:val="lowerRoman"/>
      <w:lvlText w:val="%3."/>
      <w:lvlJc w:val="right"/>
      <w:pPr>
        <w:ind w:left="1548" w:hanging="420"/>
      </w:pPr>
    </w:lvl>
    <w:lvl w:ilvl="3" w:tplc="0409000F" w:tentative="1">
      <w:start w:val="1"/>
      <w:numFmt w:val="decimal"/>
      <w:lvlText w:val="%4."/>
      <w:lvlJc w:val="left"/>
      <w:pPr>
        <w:ind w:left="1968" w:hanging="420"/>
      </w:pPr>
    </w:lvl>
    <w:lvl w:ilvl="4" w:tplc="04090019" w:tentative="1">
      <w:start w:val="1"/>
      <w:numFmt w:val="lowerLetter"/>
      <w:lvlText w:val="%5)"/>
      <w:lvlJc w:val="left"/>
      <w:pPr>
        <w:ind w:left="2388" w:hanging="420"/>
      </w:pPr>
    </w:lvl>
    <w:lvl w:ilvl="5" w:tplc="0409001B" w:tentative="1">
      <w:start w:val="1"/>
      <w:numFmt w:val="lowerRoman"/>
      <w:lvlText w:val="%6."/>
      <w:lvlJc w:val="right"/>
      <w:pPr>
        <w:ind w:left="2808" w:hanging="420"/>
      </w:pPr>
    </w:lvl>
    <w:lvl w:ilvl="6" w:tplc="0409000F" w:tentative="1">
      <w:start w:val="1"/>
      <w:numFmt w:val="decimal"/>
      <w:lvlText w:val="%7."/>
      <w:lvlJc w:val="left"/>
      <w:pPr>
        <w:ind w:left="3228" w:hanging="420"/>
      </w:pPr>
    </w:lvl>
    <w:lvl w:ilvl="7" w:tplc="04090019" w:tentative="1">
      <w:start w:val="1"/>
      <w:numFmt w:val="lowerLetter"/>
      <w:lvlText w:val="%8)"/>
      <w:lvlJc w:val="left"/>
      <w:pPr>
        <w:ind w:left="3648" w:hanging="420"/>
      </w:pPr>
    </w:lvl>
    <w:lvl w:ilvl="8" w:tplc="0409001B" w:tentative="1">
      <w:start w:val="1"/>
      <w:numFmt w:val="lowerRoman"/>
      <w:lvlText w:val="%9."/>
      <w:lvlJc w:val="right"/>
      <w:pPr>
        <w:ind w:left="4068" w:hanging="420"/>
      </w:pPr>
    </w:lvl>
  </w:abstractNum>
  <w:abstractNum w:abstractNumId="8">
    <w:nsid w:val="577A1E4A"/>
    <w:multiLevelType w:val="hybridMultilevel"/>
    <w:tmpl w:val="88802D5C"/>
    <w:lvl w:ilvl="0" w:tplc="0409000B">
      <w:start w:val="1"/>
      <w:numFmt w:val="bullet"/>
      <w:lvlText w:val=""/>
      <w:lvlJc w:val="left"/>
      <w:pPr>
        <w:ind w:left="708" w:hanging="420"/>
      </w:pPr>
      <w:rPr>
        <w:rFonts w:ascii="Wingdings" w:hAnsi="Wingdings" w:hint="default"/>
      </w:rPr>
    </w:lvl>
    <w:lvl w:ilvl="1" w:tplc="04090003" w:tentative="1">
      <w:start w:val="1"/>
      <w:numFmt w:val="bullet"/>
      <w:lvlText w:val=""/>
      <w:lvlJc w:val="left"/>
      <w:pPr>
        <w:ind w:left="1128" w:hanging="420"/>
      </w:pPr>
      <w:rPr>
        <w:rFonts w:ascii="Wingdings" w:hAnsi="Wingdings" w:hint="default"/>
      </w:rPr>
    </w:lvl>
    <w:lvl w:ilvl="2" w:tplc="04090005" w:tentative="1">
      <w:start w:val="1"/>
      <w:numFmt w:val="bullet"/>
      <w:lvlText w:val=""/>
      <w:lvlJc w:val="left"/>
      <w:pPr>
        <w:ind w:left="1548" w:hanging="420"/>
      </w:pPr>
      <w:rPr>
        <w:rFonts w:ascii="Wingdings" w:hAnsi="Wingdings" w:hint="default"/>
      </w:rPr>
    </w:lvl>
    <w:lvl w:ilvl="3" w:tplc="04090001" w:tentative="1">
      <w:start w:val="1"/>
      <w:numFmt w:val="bullet"/>
      <w:lvlText w:val=""/>
      <w:lvlJc w:val="left"/>
      <w:pPr>
        <w:ind w:left="1968" w:hanging="420"/>
      </w:pPr>
      <w:rPr>
        <w:rFonts w:ascii="Wingdings" w:hAnsi="Wingdings" w:hint="default"/>
      </w:rPr>
    </w:lvl>
    <w:lvl w:ilvl="4" w:tplc="04090003" w:tentative="1">
      <w:start w:val="1"/>
      <w:numFmt w:val="bullet"/>
      <w:lvlText w:val=""/>
      <w:lvlJc w:val="left"/>
      <w:pPr>
        <w:ind w:left="2388" w:hanging="420"/>
      </w:pPr>
      <w:rPr>
        <w:rFonts w:ascii="Wingdings" w:hAnsi="Wingdings" w:hint="default"/>
      </w:rPr>
    </w:lvl>
    <w:lvl w:ilvl="5" w:tplc="04090005" w:tentative="1">
      <w:start w:val="1"/>
      <w:numFmt w:val="bullet"/>
      <w:lvlText w:val=""/>
      <w:lvlJc w:val="left"/>
      <w:pPr>
        <w:ind w:left="2808" w:hanging="420"/>
      </w:pPr>
      <w:rPr>
        <w:rFonts w:ascii="Wingdings" w:hAnsi="Wingdings" w:hint="default"/>
      </w:rPr>
    </w:lvl>
    <w:lvl w:ilvl="6" w:tplc="04090001" w:tentative="1">
      <w:start w:val="1"/>
      <w:numFmt w:val="bullet"/>
      <w:lvlText w:val=""/>
      <w:lvlJc w:val="left"/>
      <w:pPr>
        <w:ind w:left="3228" w:hanging="420"/>
      </w:pPr>
      <w:rPr>
        <w:rFonts w:ascii="Wingdings" w:hAnsi="Wingdings" w:hint="default"/>
      </w:rPr>
    </w:lvl>
    <w:lvl w:ilvl="7" w:tplc="04090003" w:tentative="1">
      <w:start w:val="1"/>
      <w:numFmt w:val="bullet"/>
      <w:lvlText w:val=""/>
      <w:lvlJc w:val="left"/>
      <w:pPr>
        <w:ind w:left="3648" w:hanging="420"/>
      </w:pPr>
      <w:rPr>
        <w:rFonts w:ascii="Wingdings" w:hAnsi="Wingdings" w:hint="default"/>
      </w:rPr>
    </w:lvl>
    <w:lvl w:ilvl="8" w:tplc="04090005" w:tentative="1">
      <w:start w:val="1"/>
      <w:numFmt w:val="bullet"/>
      <w:lvlText w:val=""/>
      <w:lvlJc w:val="left"/>
      <w:pPr>
        <w:ind w:left="4068" w:hanging="420"/>
      </w:pPr>
      <w:rPr>
        <w:rFonts w:ascii="Wingdings" w:hAnsi="Wingdings" w:hint="default"/>
      </w:rPr>
    </w:lvl>
  </w:abstractNum>
  <w:abstractNum w:abstractNumId="9">
    <w:nsid w:val="5EF236A3"/>
    <w:multiLevelType w:val="hybridMultilevel"/>
    <w:tmpl w:val="9618B9DE"/>
    <w:lvl w:ilvl="0" w:tplc="04090005">
      <w:start w:val="1"/>
      <w:numFmt w:val="bullet"/>
      <w:lvlText w:val=""/>
      <w:lvlJc w:val="left"/>
      <w:pPr>
        <w:ind w:left="708" w:hanging="420"/>
      </w:pPr>
      <w:rPr>
        <w:rFonts w:ascii="Wingdings" w:hAnsi="Wingdings" w:hint="default"/>
      </w:rPr>
    </w:lvl>
    <w:lvl w:ilvl="1" w:tplc="04090003" w:tentative="1">
      <w:start w:val="1"/>
      <w:numFmt w:val="bullet"/>
      <w:lvlText w:val=""/>
      <w:lvlJc w:val="left"/>
      <w:pPr>
        <w:ind w:left="1128" w:hanging="420"/>
      </w:pPr>
      <w:rPr>
        <w:rFonts w:ascii="Wingdings" w:hAnsi="Wingdings" w:hint="default"/>
      </w:rPr>
    </w:lvl>
    <w:lvl w:ilvl="2" w:tplc="04090005" w:tentative="1">
      <w:start w:val="1"/>
      <w:numFmt w:val="bullet"/>
      <w:lvlText w:val=""/>
      <w:lvlJc w:val="left"/>
      <w:pPr>
        <w:ind w:left="1548" w:hanging="420"/>
      </w:pPr>
      <w:rPr>
        <w:rFonts w:ascii="Wingdings" w:hAnsi="Wingdings" w:hint="default"/>
      </w:rPr>
    </w:lvl>
    <w:lvl w:ilvl="3" w:tplc="04090001" w:tentative="1">
      <w:start w:val="1"/>
      <w:numFmt w:val="bullet"/>
      <w:lvlText w:val=""/>
      <w:lvlJc w:val="left"/>
      <w:pPr>
        <w:ind w:left="1968" w:hanging="420"/>
      </w:pPr>
      <w:rPr>
        <w:rFonts w:ascii="Wingdings" w:hAnsi="Wingdings" w:hint="default"/>
      </w:rPr>
    </w:lvl>
    <w:lvl w:ilvl="4" w:tplc="04090003" w:tentative="1">
      <w:start w:val="1"/>
      <w:numFmt w:val="bullet"/>
      <w:lvlText w:val=""/>
      <w:lvlJc w:val="left"/>
      <w:pPr>
        <w:ind w:left="2388" w:hanging="420"/>
      </w:pPr>
      <w:rPr>
        <w:rFonts w:ascii="Wingdings" w:hAnsi="Wingdings" w:hint="default"/>
      </w:rPr>
    </w:lvl>
    <w:lvl w:ilvl="5" w:tplc="04090005" w:tentative="1">
      <w:start w:val="1"/>
      <w:numFmt w:val="bullet"/>
      <w:lvlText w:val=""/>
      <w:lvlJc w:val="left"/>
      <w:pPr>
        <w:ind w:left="2808" w:hanging="420"/>
      </w:pPr>
      <w:rPr>
        <w:rFonts w:ascii="Wingdings" w:hAnsi="Wingdings" w:hint="default"/>
      </w:rPr>
    </w:lvl>
    <w:lvl w:ilvl="6" w:tplc="04090001" w:tentative="1">
      <w:start w:val="1"/>
      <w:numFmt w:val="bullet"/>
      <w:lvlText w:val=""/>
      <w:lvlJc w:val="left"/>
      <w:pPr>
        <w:ind w:left="3228" w:hanging="420"/>
      </w:pPr>
      <w:rPr>
        <w:rFonts w:ascii="Wingdings" w:hAnsi="Wingdings" w:hint="default"/>
      </w:rPr>
    </w:lvl>
    <w:lvl w:ilvl="7" w:tplc="04090003" w:tentative="1">
      <w:start w:val="1"/>
      <w:numFmt w:val="bullet"/>
      <w:lvlText w:val=""/>
      <w:lvlJc w:val="left"/>
      <w:pPr>
        <w:ind w:left="3648" w:hanging="420"/>
      </w:pPr>
      <w:rPr>
        <w:rFonts w:ascii="Wingdings" w:hAnsi="Wingdings" w:hint="default"/>
      </w:rPr>
    </w:lvl>
    <w:lvl w:ilvl="8" w:tplc="04090005" w:tentative="1">
      <w:start w:val="1"/>
      <w:numFmt w:val="bullet"/>
      <w:lvlText w:val=""/>
      <w:lvlJc w:val="left"/>
      <w:pPr>
        <w:ind w:left="4068" w:hanging="420"/>
      </w:pPr>
      <w:rPr>
        <w:rFonts w:ascii="Wingdings" w:hAnsi="Wingdings" w:hint="default"/>
      </w:rPr>
    </w:lvl>
  </w:abstractNum>
  <w:abstractNum w:abstractNumId="10">
    <w:nsid w:val="64387C69"/>
    <w:multiLevelType w:val="hybridMultilevel"/>
    <w:tmpl w:val="4950D262"/>
    <w:lvl w:ilvl="0" w:tplc="04090005">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11">
    <w:nsid w:val="6B881D11"/>
    <w:multiLevelType w:val="hybridMultilevel"/>
    <w:tmpl w:val="9D16C8F6"/>
    <w:lvl w:ilvl="0" w:tplc="0409000B">
      <w:start w:val="1"/>
      <w:numFmt w:val="bullet"/>
      <w:lvlText w:val=""/>
      <w:lvlJc w:val="left"/>
      <w:pPr>
        <w:ind w:left="1128" w:hanging="420"/>
      </w:pPr>
      <w:rPr>
        <w:rFonts w:ascii="Wingdings" w:hAnsi="Wingdings" w:hint="default"/>
      </w:rPr>
    </w:lvl>
    <w:lvl w:ilvl="1" w:tplc="04090003" w:tentative="1">
      <w:start w:val="1"/>
      <w:numFmt w:val="bullet"/>
      <w:lvlText w:val=""/>
      <w:lvlJc w:val="left"/>
      <w:pPr>
        <w:ind w:left="1548" w:hanging="420"/>
      </w:pPr>
      <w:rPr>
        <w:rFonts w:ascii="Wingdings" w:hAnsi="Wingdings" w:hint="default"/>
      </w:rPr>
    </w:lvl>
    <w:lvl w:ilvl="2" w:tplc="04090005" w:tentative="1">
      <w:start w:val="1"/>
      <w:numFmt w:val="bullet"/>
      <w:lvlText w:val=""/>
      <w:lvlJc w:val="left"/>
      <w:pPr>
        <w:ind w:left="1968" w:hanging="420"/>
      </w:pPr>
      <w:rPr>
        <w:rFonts w:ascii="Wingdings" w:hAnsi="Wingdings" w:hint="default"/>
      </w:rPr>
    </w:lvl>
    <w:lvl w:ilvl="3" w:tplc="04090001" w:tentative="1">
      <w:start w:val="1"/>
      <w:numFmt w:val="bullet"/>
      <w:lvlText w:val=""/>
      <w:lvlJc w:val="left"/>
      <w:pPr>
        <w:ind w:left="2388" w:hanging="420"/>
      </w:pPr>
      <w:rPr>
        <w:rFonts w:ascii="Wingdings" w:hAnsi="Wingdings" w:hint="default"/>
      </w:rPr>
    </w:lvl>
    <w:lvl w:ilvl="4" w:tplc="04090003" w:tentative="1">
      <w:start w:val="1"/>
      <w:numFmt w:val="bullet"/>
      <w:lvlText w:val=""/>
      <w:lvlJc w:val="left"/>
      <w:pPr>
        <w:ind w:left="2808" w:hanging="420"/>
      </w:pPr>
      <w:rPr>
        <w:rFonts w:ascii="Wingdings" w:hAnsi="Wingdings" w:hint="default"/>
      </w:rPr>
    </w:lvl>
    <w:lvl w:ilvl="5" w:tplc="04090005" w:tentative="1">
      <w:start w:val="1"/>
      <w:numFmt w:val="bullet"/>
      <w:lvlText w:val=""/>
      <w:lvlJc w:val="left"/>
      <w:pPr>
        <w:ind w:left="3228" w:hanging="420"/>
      </w:pPr>
      <w:rPr>
        <w:rFonts w:ascii="Wingdings" w:hAnsi="Wingdings" w:hint="default"/>
      </w:rPr>
    </w:lvl>
    <w:lvl w:ilvl="6" w:tplc="04090001" w:tentative="1">
      <w:start w:val="1"/>
      <w:numFmt w:val="bullet"/>
      <w:lvlText w:val=""/>
      <w:lvlJc w:val="left"/>
      <w:pPr>
        <w:ind w:left="3648" w:hanging="420"/>
      </w:pPr>
      <w:rPr>
        <w:rFonts w:ascii="Wingdings" w:hAnsi="Wingdings" w:hint="default"/>
      </w:rPr>
    </w:lvl>
    <w:lvl w:ilvl="7" w:tplc="04090003" w:tentative="1">
      <w:start w:val="1"/>
      <w:numFmt w:val="bullet"/>
      <w:lvlText w:val=""/>
      <w:lvlJc w:val="left"/>
      <w:pPr>
        <w:ind w:left="4068" w:hanging="420"/>
      </w:pPr>
      <w:rPr>
        <w:rFonts w:ascii="Wingdings" w:hAnsi="Wingdings" w:hint="default"/>
      </w:rPr>
    </w:lvl>
    <w:lvl w:ilvl="8" w:tplc="04090005" w:tentative="1">
      <w:start w:val="1"/>
      <w:numFmt w:val="bullet"/>
      <w:lvlText w:val=""/>
      <w:lvlJc w:val="left"/>
      <w:pPr>
        <w:ind w:left="4488" w:hanging="420"/>
      </w:pPr>
      <w:rPr>
        <w:rFonts w:ascii="Wingdings" w:hAnsi="Wingdings" w:hint="default"/>
      </w:rPr>
    </w:lvl>
  </w:abstractNum>
  <w:abstractNum w:abstractNumId="12">
    <w:nsid w:val="6FDA3C74"/>
    <w:multiLevelType w:val="hybridMultilevel"/>
    <w:tmpl w:val="41E41248"/>
    <w:lvl w:ilvl="0" w:tplc="8A623B8E">
      <w:start w:val="1"/>
      <w:numFmt w:val="japaneseCounting"/>
      <w:lvlText w:val="%1，"/>
      <w:lvlJc w:val="left"/>
      <w:pPr>
        <w:ind w:left="1152" w:hanging="432"/>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70344ED3"/>
    <w:multiLevelType w:val="hybridMultilevel"/>
    <w:tmpl w:val="9ACA9EDE"/>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4">
    <w:nsid w:val="7381672C"/>
    <w:multiLevelType w:val="hybridMultilevel"/>
    <w:tmpl w:val="82EE7D5A"/>
    <w:lvl w:ilvl="0" w:tplc="FB5A7766">
      <w:start w:val="1"/>
      <w:numFmt w:val="decimal"/>
      <w:lvlText w:val="%1"/>
      <w:lvlJc w:val="left"/>
      <w:pPr>
        <w:ind w:left="852" w:hanging="420"/>
      </w:pPr>
      <w:rPr>
        <w:rFonts w:hint="eastAsia"/>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15">
    <w:nsid w:val="764E6D81"/>
    <w:multiLevelType w:val="hybridMultilevel"/>
    <w:tmpl w:val="82EE7D5A"/>
    <w:lvl w:ilvl="0" w:tplc="FB5A7766">
      <w:start w:val="1"/>
      <w:numFmt w:val="decimal"/>
      <w:lvlText w:val="%1"/>
      <w:lvlJc w:val="left"/>
      <w:pPr>
        <w:ind w:left="852" w:hanging="420"/>
      </w:pPr>
      <w:rPr>
        <w:rFonts w:hint="eastAsia"/>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16">
    <w:nsid w:val="7F0955AB"/>
    <w:multiLevelType w:val="multilevel"/>
    <w:tmpl w:val="29A40340"/>
    <w:styleLink w:val="Style1"/>
    <w:lvl w:ilvl="0">
      <w:start w:val="1"/>
      <w:numFmt w:val="decimal"/>
      <w:pStyle w:val="Heading1"/>
      <w:suff w:val="space"/>
      <w:lvlText w:val="%1."/>
      <w:lvlJc w:val="left"/>
      <w:pPr>
        <w:ind w:left="360" w:hanging="360"/>
      </w:pPr>
      <w:rPr>
        <w:rFonts w:hint="eastAsia"/>
      </w:rPr>
    </w:lvl>
    <w:lvl w:ilvl="1">
      <w:start w:val="1"/>
      <w:numFmt w:val="decimal"/>
      <w:pStyle w:val="Heading2"/>
      <w:suff w:val="space"/>
      <w:lvlText w:val="%1.%2."/>
      <w:lvlJc w:val="left"/>
      <w:pPr>
        <w:ind w:left="360" w:hanging="360"/>
      </w:pPr>
      <w:rPr>
        <w:rFonts w:hint="eastAsia"/>
      </w:rPr>
    </w:lvl>
    <w:lvl w:ilvl="2">
      <w:start w:val="1"/>
      <w:numFmt w:val="decimal"/>
      <w:pStyle w:val="Heading3"/>
      <w:suff w:val="space"/>
      <w:lvlText w:val="%1.%2-%3."/>
      <w:lvlJc w:val="left"/>
      <w:pPr>
        <w:ind w:left="720" w:hanging="720"/>
      </w:pPr>
      <w:rPr>
        <w:rFonts w:hint="eastAsia"/>
      </w:rPr>
    </w:lvl>
    <w:lvl w:ilvl="3">
      <w:start w:val="1"/>
      <w:numFmt w:val="decimal"/>
      <w:lvlText w:val="(%4)"/>
      <w:lvlJc w:val="left"/>
      <w:pPr>
        <w:ind w:left="1440" w:hanging="360"/>
      </w:pPr>
      <w:rPr>
        <w:rFonts w:hint="eastAsia"/>
      </w:rPr>
    </w:lvl>
    <w:lvl w:ilvl="4">
      <w:start w:val="1"/>
      <w:numFmt w:val="lowerLetter"/>
      <w:lvlText w:val="(%5)"/>
      <w:lvlJc w:val="left"/>
      <w:pPr>
        <w:ind w:left="1800" w:hanging="360"/>
      </w:pPr>
      <w:rPr>
        <w:rFonts w:hint="eastAsia"/>
      </w:rPr>
    </w:lvl>
    <w:lvl w:ilvl="5">
      <w:start w:val="1"/>
      <w:numFmt w:val="lowerRoman"/>
      <w:lvlText w:val="(%6)"/>
      <w:lvlJc w:val="left"/>
      <w:pPr>
        <w:ind w:left="2160" w:hanging="360"/>
      </w:pPr>
      <w:rPr>
        <w:rFonts w:hint="eastAsia"/>
      </w:rPr>
    </w:lvl>
    <w:lvl w:ilvl="6">
      <w:start w:val="1"/>
      <w:numFmt w:val="decimal"/>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num w:numId="1">
    <w:abstractNumId w:val="16"/>
  </w:num>
  <w:num w:numId="2">
    <w:abstractNumId w:val="3"/>
  </w:num>
  <w:num w:numId="3">
    <w:abstractNumId w:val="2"/>
  </w:num>
  <w:num w:numId="4">
    <w:abstractNumId w:val="12"/>
  </w:num>
  <w:num w:numId="5">
    <w:abstractNumId w:val="6"/>
  </w:num>
  <w:num w:numId="6">
    <w:abstractNumId w:val="13"/>
  </w:num>
  <w:num w:numId="7">
    <w:abstractNumId w:val="11"/>
  </w:num>
  <w:num w:numId="8">
    <w:abstractNumId w:val="1"/>
  </w:num>
  <w:num w:numId="9">
    <w:abstractNumId w:val="0"/>
  </w:num>
  <w:num w:numId="10">
    <w:abstractNumId w:val="7"/>
  </w:num>
  <w:num w:numId="11">
    <w:abstractNumId w:val="8"/>
  </w:num>
  <w:num w:numId="12">
    <w:abstractNumId w:val="9"/>
  </w:num>
  <w:num w:numId="13">
    <w:abstractNumId w:val="5"/>
  </w:num>
  <w:num w:numId="14">
    <w:abstractNumId w:val="10"/>
  </w:num>
  <w:num w:numId="15">
    <w:abstractNumId w:val="4"/>
  </w:num>
  <w:num w:numId="16">
    <w:abstractNumId w:val="15"/>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0F74"/>
    <w:rsid w:val="00005E55"/>
    <w:rsid w:val="00072B4F"/>
    <w:rsid w:val="00080F74"/>
    <w:rsid w:val="0008763A"/>
    <w:rsid w:val="000A443F"/>
    <w:rsid w:val="000B5BA6"/>
    <w:rsid w:val="000D68CB"/>
    <w:rsid w:val="000E4E4F"/>
    <w:rsid w:val="000F5366"/>
    <w:rsid w:val="00103B46"/>
    <w:rsid w:val="00112BCF"/>
    <w:rsid w:val="0015696E"/>
    <w:rsid w:val="00163C3A"/>
    <w:rsid w:val="001768AA"/>
    <w:rsid w:val="001770D4"/>
    <w:rsid w:val="001C4ADB"/>
    <w:rsid w:val="001C5ACB"/>
    <w:rsid w:val="001E2A0A"/>
    <w:rsid w:val="001F0988"/>
    <w:rsid w:val="001F690B"/>
    <w:rsid w:val="00202A83"/>
    <w:rsid w:val="00202EB6"/>
    <w:rsid w:val="00261965"/>
    <w:rsid w:val="0026629E"/>
    <w:rsid w:val="00272E6D"/>
    <w:rsid w:val="00280E43"/>
    <w:rsid w:val="0029288B"/>
    <w:rsid w:val="002957A4"/>
    <w:rsid w:val="002A5398"/>
    <w:rsid w:val="002B2911"/>
    <w:rsid w:val="002C36F9"/>
    <w:rsid w:val="002D6592"/>
    <w:rsid w:val="002F114C"/>
    <w:rsid w:val="00304A16"/>
    <w:rsid w:val="00383EC2"/>
    <w:rsid w:val="003A3346"/>
    <w:rsid w:val="003A5842"/>
    <w:rsid w:val="003C1D84"/>
    <w:rsid w:val="003C607E"/>
    <w:rsid w:val="003D14BE"/>
    <w:rsid w:val="003E3794"/>
    <w:rsid w:val="003E7C43"/>
    <w:rsid w:val="003F0C7E"/>
    <w:rsid w:val="004018BE"/>
    <w:rsid w:val="00431C7E"/>
    <w:rsid w:val="00470401"/>
    <w:rsid w:val="004803A4"/>
    <w:rsid w:val="00491F51"/>
    <w:rsid w:val="004C3B75"/>
    <w:rsid w:val="004D0EA3"/>
    <w:rsid w:val="004E6F94"/>
    <w:rsid w:val="004F74E3"/>
    <w:rsid w:val="00506E4F"/>
    <w:rsid w:val="00511F97"/>
    <w:rsid w:val="005350AB"/>
    <w:rsid w:val="00553962"/>
    <w:rsid w:val="00580520"/>
    <w:rsid w:val="005A13DD"/>
    <w:rsid w:val="005A3CBB"/>
    <w:rsid w:val="005C72CE"/>
    <w:rsid w:val="005F7EA9"/>
    <w:rsid w:val="006027AD"/>
    <w:rsid w:val="00603BEE"/>
    <w:rsid w:val="00612133"/>
    <w:rsid w:val="00622D9D"/>
    <w:rsid w:val="00625752"/>
    <w:rsid w:val="006277B4"/>
    <w:rsid w:val="00642AB7"/>
    <w:rsid w:val="0067675C"/>
    <w:rsid w:val="006D7F48"/>
    <w:rsid w:val="006E2656"/>
    <w:rsid w:val="007074AE"/>
    <w:rsid w:val="00737858"/>
    <w:rsid w:val="00752302"/>
    <w:rsid w:val="007C2FFE"/>
    <w:rsid w:val="007C46BE"/>
    <w:rsid w:val="007D035A"/>
    <w:rsid w:val="007D401A"/>
    <w:rsid w:val="00800505"/>
    <w:rsid w:val="008021FA"/>
    <w:rsid w:val="00842CC1"/>
    <w:rsid w:val="00844041"/>
    <w:rsid w:val="008614EA"/>
    <w:rsid w:val="00864F87"/>
    <w:rsid w:val="00873371"/>
    <w:rsid w:val="008878DF"/>
    <w:rsid w:val="0089576C"/>
    <w:rsid w:val="008D3492"/>
    <w:rsid w:val="008E3CE4"/>
    <w:rsid w:val="008F3AE0"/>
    <w:rsid w:val="00927300"/>
    <w:rsid w:val="0093474B"/>
    <w:rsid w:val="00962F95"/>
    <w:rsid w:val="009813BD"/>
    <w:rsid w:val="009C65D5"/>
    <w:rsid w:val="009F2A29"/>
    <w:rsid w:val="00A12FF0"/>
    <w:rsid w:val="00A20B51"/>
    <w:rsid w:val="00A576BC"/>
    <w:rsid w:val="00A7337B"/>
    <w:rsid w:val="00AC5431"/>
    <w:rsid w:val="00AF2E7C"/>
    <w:rsid w:val="00AF5E0E"/>
    <w:rsid w:val="00B36893"/>
    <w:rsid w:val="00B419E3"/>
    <w:rsid w:val="00B65723"/>
    <w:rsid w:val="00B71102"/>
    <w:rsid w:val="00B7331D"/>
    <w:rsid w:val="00BB5BDE"/>
    <w:rsid w:val="00C212BD"/>
    <w:rsid w:val="00C729E1"/>
    <w:rsid w:val="00C73630"/>
    <w:rsid w:val="00C753D4"/>
    <w:rsid w:val="00C92EED"/>
    <w:rsid w:val="00C97763"/>
    <w:rsid w:val="00CA3DE4"/>
    <w:rsid w:val="00CB0212"/>
    <w:rsid w:val="00CE4404"/>
    <w:rsid w:val="00D019FA"/>
    <w:rsid w:val="00D1480E"/>
    <w:rsid w:val="00D22C0E"/>
    <w:rsid w:val="00D2307F"/>
    <w:rsid w:val="00D254B2"/>
    <w:rsid w:val="00D275F6"/>
    <w:rsid w:val="00D35C35"/>
    <w:rsid w:val="00D51AAA"/>
    <w:rsid w:val="00D527BA"/>
    <w:rsid w:val="00D768C0"/>
    <w:rsid w:val="00DB0836"/>
    <w:rsid w:val="00DB2395"/>
    <w:rsid w:val="00DB47E1"/>
    <w:rsid w:val="00DC6D54"/>
    <w:rsid w:val="00DD1F1E"/>
    <w:rsid w:val="00DD7D4A"/>
    <w:rsid w:val="00E325CA"/>
    <w:rsid w:val="00E32648"/>
    <w:rsid w:val="00E409BF"/>
    <w:rsid w:val="00E5526A"/>
    <w:rsid w:val="00E62AEB"/>
    <w:rsid w:val="00E80D25"/>
    <w:rsid w:val="00E90950"/>
    <w:rsid w:val="00E91A81"/>
    <w:rsid w:val="00EA5D50"/>
    <w:rsid w:val="00EC0B96"/>
    <w:rsid w:val="00EC471A"/>
    <w:rsid w:val="00F01B74"/>
    <w:rsid w:val="00F15A13"/>
    <w:rsid w:val="00F17A25"/>
    <w:rsid w:val="00F222B5"/>
    <w:rsid w:val="00F30B5F"/>
    <w:rsid w:val="00F33478"/>
    <w:rsid w:val="00F562A9"/>
    <w:rsid w:val="00F742DC"/>
    <w:rsid w:val="00F81129"/>
    <w:rsid w:val="00F832C4"/>
    <w:rsid w:val="00F95629"/>
    <w:rsid w:val="00FF2B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4E4F"/>
    <w:pPr>
      <w:ind w:firstLine="432"/>
    </w:pPr>
  </w:style>
  <w:style w:type="paragraph" w:styleId="Heading1">
    <w:name w:val="heading 1"/>
    <w:basedOn w:val="Normal"/>
    <w:next w:val="Normal"/>
    <w:link w:val="Heading1Char"/>
    <w:uiPriority w:val="9"/>
    <w:qFormat/>
    <w:rsid w:val="00272E6D"/>
    <w:pPr>
      <w:keepNext/>
      <w:keepLines/>
      <w:numPr>
        <w:numId w:val="3"/>
      </w:numPr>
      <w:spacing w:before="480" w:after="0"/>
      <w:outlineLvl w:val="0"/>
    </w:pPr>
    <w:rPr>
      <w:rFonts w:ascii="黑体" w:eastAsiaTheme="majorEastAsia" w:hAnsi="黑体" w:cstheme="majorBidi"/>
      <w:b/>
      <w:bCs/>
      <w:color w:val="000000" w:themeColor="text1"/>
      <w:sz w:val="36"/>
      <w:szCs w:val="28"/>
    </w:rPr>
  </w:style>
  <w:style w:type="paragraph" w:styleId="Heading2">
    <w:name w:val="heading 2"/>
    <w:basedOn w:val="Normal"/>
    <w:next w:val="Normal"/>
    <w:link w:val="Heading2Char"/>
    <w:uiPriority w:val="9"/>
    <w:unhideWhenUsed/>
    <w:qFormat/>
    <w:rsid w:val="00272E6D"/>
    <w:pPr>
      <w:keepNext/>
      <w:keepLines/>
      <w:numPr>
        <w:ilvl w:val="1"/>
        <w:numId w:val="3"/>
      </w:numPr>
      <w:spacing w:before="200" w:after="0"/>
      <w:outlineLvl w:val="1"/>
    </w:pPr>
    <w:rPr>
      <w:rFonts w:ascii="黑体" w:eastAsiaTheme="majorEastAsia" w:hAnsi="黑体" w:cstheme="majorBidi"/>
      <w:b/>
      <w:bCs/>
      <w:color w:val="000000" w:themeColor="text1"/>
      <w:sz w:val="28"/>
      <w:szCs w:val="26"/>
    </w:rPr>
  </w:style>
  <w:style w:type="paragraph" w:styleId="Heading3">
    <w:name w:val="heading 3"/>
    <w:basedOn w:val="Normal"/>
    <w:next w:val="Normal"/>
    <w:link w:val="Heading3Char"/>
    <w:uiPriority w:val="9"/>
    <w:unhideWhenUsed/>
    <w:qFormat/>
    <w:rsid w:val="00272E6D"/>
    <w:pPr>
      <w:keepNext/>
      <w:keepLines/>
      <w:numPr>
        <w:ilvl w:val="2"/>
        <w:numId w:val="3"/>
      </w:numPr>
      <w:spacing w:before="200" w:after="0"/>
      <w:outlineLvl w:val="2"/>
    </w:pPr>
    <w:rPr>
      <w:rFonts w:ascii="黑体" w:eastAsiaTheme="majorEastAsia" w:hAnsi="黑体"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272E6D"/>
    <w:pPr>
      <w:numPr>
        <w:numId w:val="1"/>
      </w:numPr>
    </w:pPr>
  </w:style>
  <w:style w:type="paragraph" w:styleId="TOCHeading">
    <w:name w:val="TOC Heading"/>
    <w:basedOn w:val="Heading1"/>
    <w:next w:val="Normal"/>
    <w:uiPriority w:val="39"/>
    <w:unhideWhenUsed/>
    <w:qFormat/>
    <w:rsid w:val="0089576C"/>
    <w:pPr>
      <w:numPr>
        <w:numId w:val="0"/>
      </w:numPr>
      <w:outlineLvl w:val="9"/>
    </w:pPr>
    <w:rPr>
      <w:lang w:eastAsia="ja-JP"/>
    </w:rPr>
  </w:style>
  <w:style w:type="character" w:customStyle="1" w:styleId="Heading1Char">
    <w:name w:val="Heading 1 Char"/>
    <w:basedOn w:val="DefaultParagraphFont"/>
    <w:link w:val="Heading1"/>
    <w:uiPriority w:val="9"/>
    <w:rsid w:val="00272E6D"/>
    <w:rPr>
      <w:rFonts w:ascii="黑体" w:eastAsiaTheme="majorEastAsia" w:hAnsi="黑体" w:cstheme="majorBidi"/>
      <w:b/>
      <w:bCs/>
      <w:color w:val="000000" w:themeColor="text1"/>
      <w:sz w:val="36"/>
      <w:szCs w:val="28"/>
    </w:rPr>
  </w:style>
  <w:style w:type="character" w:customStyle="1" w:styleId="Heading2Char">
    <w:name w:val="Heading 2 Char"/>
    <w:basedOn w:val="DefaultParagraphFont"/>
    <w:link w:val="Heading2"/>
    <w:uiPriority w:val="9"/>
    <w:rsid w:val="00272E6D"/>
    <w:rPr>
      <w:rFonts w:ascii="黑体" w:eastAsiaTheme="majorEastAsia" w:hAnsi="黑体" w:cstheme="majorBidi"/>
      <w:b/>
      <w:bCs/>
      <w:color w:val="000000" w:themeColor="text1"/>
      <w:sz w:val="28"/>
      <w:szCs w:val="26"/>
    </w:rPr>
  </w:style>
  <w:style w:type="character" w:customStyle="1" w:styleId="Heading3Char">
    <w:name w:val="Heading 3 Char"/>
    <w:basedOn w:val="DefaultParagraphFont"/>
    <w:link w:val="Heading3"/>
    <w:uiPriority w:val="9"/>
    <w:rsid w:val="00272E6D"/>
    <w:rPr>
      <w:rFonts w:ascii="黑体" w:eastAsiaTheme="majorEastAsia" w:hAnsi="黑体" w:cstheme="majorBidi"/>
      <w:b/>
      <w:bCs/>
      <w:color w:val="000000" w:themeColor="text1"/>
      <w:sz w:val="24"/>
    </w:rPr>
  </w:style>
  <w:style w:type="paragraph" w:styleId="TOC1">
    <w:name w:val="toc 1"/>
    <w:basedOn w:val="Normal"/>
    <w:next w:val="Normal"/>
    <w:autoRedefine/>
    <w:uiPriority w:val="39"/>
    <w:unhideWhenUsed/>
    <w:rsid w:val="0089576C"/>
    <w:pPr>
      <w:spacing w:after="100"/>
    </w:pPr>
  </w:style>
  <w:style w:type="character" w:styleId="Hyperlink">
    <w:name w:val="Hyperlink"/>
    <w:basedOn w:val="DefaultParagraphFont"/>
    <w:uiPriority w:val="99"/>
    <w:unhideWhenUsed/>
    <w:rsid w:val="0089576C"/>
    <w:rPr>
      <w:color w:val="0000FF" w:themeColor="hyperlink"/>
      <w:u w:val="single"/>
    </w:rPr>
  </w:style>
  <w:style w:type="paragraph" w:styleId="BalloonText">
    <w:name w:val="Balloon Text"/>
    <w:basedOn w:val="Normal"/>
    <w:link w:val="BalloonTextChar"/>
    <w:uiPriority w:val="99"/>
    <w:semiHidden/>
    <w:unhideWhenUsed/>
    <w:rsid w:val="008957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576C"/>
    <w:rPr>
      <w:rFonts w:ascii="Tahoma" w:hAnsi="Tahoma" w:cs="Tahoma"/>
      <w:sz w:val="16"/>
      <w:szCs w:val="16"/>
    </w:rPr>
  </w:style>
  <w:style w:type="paragraph" w:styleId="TOC2">
    <w:name w:val="toc 2"/>
    <w:basedOn w:val="Normal"/>
    <w:next w:val="Normal"/>
    <w:autoRedefine/>
    <w:uiPriority w:val="39"/>
    <w:unhideWhenUsed/>
    <w:rsid w:val="0089576C"/>
    <w:pPr>
      <w:spacing w:after="100"/>
      <w:ind w:left="220"/>
    </w:pPr>
  </w:style>
  <w:style w:type="paragraph" w:styleId="TOC3">
    <w:name w:val="toc 3"/>
    <w:basedOn w:val="Normal"/>
    <w:next w:val="Normal"/>
    <w:autoRedefine/>
    <w:uiPriority w:val="39"/>
    <w:unhideWhenUsed/>
    <w:rsid w:val="0089576C"/>
    <w:pPr>
      <w:spacing w:after="100"/>
      <w:ind w:left="440"/>
    </w:pPr>
  </w:style>
  <w:style w:type="paragraph" w:styleId="Header">
    <w:name w:val="header"/>
    <w:basedOn w:val="Normal"/>
    <w:link w:val="HeaderChar"/>
    <w:uiPriority w:val="99"/>
    <w:unhideWhenUsed/>
    <w:rsid w:val="00F17A25"/>
    <w:pPr>
      <w:tabs>
        <w:tab w:val="center" w:pos="4320"/>
        <w:tab w:val="right" w:pos="8640"/>
      </w:tabs>
      <w:spacing w:after="0" w:line="240" w:lineRule="auto"/>
    </w:pPr>
  </w:style>
  <w:style w:type="character" w:customStyle="1" w:styleId="HeaderChar">
    <w:name w:val="Header Char"/>
    <w:basedOn w:val="DefaultParagraphFont"/>
    <w:link w:val="Header"/>
    <w:uiPriority w:val="99"/>
    <w:rsid w:val="00F17A25"/>
  </w:style>
  <w:style w:type="paragraph" w:styleId="Footer">
    <w:name w:val="footer"/>
    <w:basedOn w:val="Normal"/>
    <w:link w:val="FooterChar"/>
    <w:uiPriority w:val="99"/>
    <w:unhideWhenUsed/>
    <w:rsid w:val="00F17A25"/>
    <w:pPr>
      <w:tabs>
        <w:tab w:val="center" w:pos="4320"/>
        <w:tab w:val="right" w:pos="8640"/>
      </w:tabs>
      <w:spacing w:after="0" w:line="240" w:lineRule="auto"/>
    </w:pPr>
  </w:style>
  <w:style w:type="character" w:customStyle="1" w:styleId="FooterChar">
    <w:name w:val="Footer Char"/>
    <w:basedOn w:val="DefaultParagraphFont"/>
    <w:link w:val="Footer"/>
    <w:uiPriority w:val="99"/>
    <w:rsid w:val="00F17A25"/>
  </w:style>
  <w:style w:type="paragraph" w:styleId="ListParagraph">
    <w:name w:val="List Paragraph"/>
    <w:basedOn w:val="Normal"/>
    <w:uiPriority w:val="34"/>
    <w:qFormat/>
    <w:rsid w:val="00E62AEB"/>
    <w:pPr>
      <w:ind w:left="720"/>
      <w:contextualSpacing/>
    </w:pPr>
  </w:style>
  <w:style w:type="paragraph" w:customStyle="1" w:styleId="Default">
    <w:name w:val="Default"/>
    <w:rsid w:val="00005E55"/>
    <w:pPr>
      <w:autoSpaceDE w:val="0"/>
      <w:autoSpaceDN w:val="0"/>
      <w:adjustRightInd w:val="0"/>
      <w:spacing w:after="0" w:line="240" w:lineRule="auto"/>
    </w:pPr>
    <w:rPr>
      <w:rFonts w:ascii="宋体" w:eastAsia="宋体" w:cs="宋体"/>
      <w:color w:val="000000"/>
      <w:sz w:val="24"/>
      <w:szCs w:val="24"/>
    </w:rPr>
  </w:style>
  <w:style w:type="table" w:styleId="TableGrid">
    <w:name w:val="Table Grid"/>
    <w:basedOn w:val="TableNormal"/>
    <w:uiPriority w:val="59"/>
    <w:rsid w:val="00005E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A3DE4"/>
    <w:pPr>
      <w:spacing w:before="100" w:beforeAutospacing="1" w:after="100" w:afterAutospacing="1" w:line="240" w:lineRule="auto"/>
      <w:ind w:firstLine="0"/>
    </w:pPr>
    <w:rPr>
      <w:rFonts w:ascii="宋体" w:eastAsia="宋体" w:hAnsi="宋体" w:cs="宋体"/>
      <w:sz w:val="24"/>
      <w:szCs w:val="24"/>
    </w:rPr>
  </w:style>
  <w:style w:type="paragraph" w:styleId="Date">
    <w:name w:val="Date"/>
    <w:basedOn w:val="Normal"/>
    <w:next w:val="Normal"/>
    <w:link w:val="DateChar"/>
    <w:uiPriority w:val="99"/>
    <w:semiHidden/>
    <w:unhideWhenUsed/>
    <w:rsid w:val="007074AE"/>
    <w:pPr>
      <w:ind w:leftChars="2500" w:left="100"/>
    </w:pPr>
  </w:style>
  <w:style w:type="character" w:customStyle="1" w:styleId="DateChar">
    <w:name w:val="Date Char"/>
    <w:basedOn w:val="DefaultParagraphFont"/>
    <w:link w:val="Date"/>
    <w:uiPriority w:val="99"/>
    <w:semiHidden/>
    <w:rsid w:val="007074A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4E4F"/>
    <w:pPr>
      <w:ind w:firstLine="432"/>
    </w:pPr>
  </w:style>
  <w:style w:type="paragraph" w:styleId="Heading1">
    <w:name w:val="heading 1"/>
    <w:basedOn w:val="Normal"/>
    <w:next w:val="Normal"/>
    <w:link w:val="Heading1Char"/>
    <w:uiPriority w:val="9"/>
    <w:qFormat/>
    <w:rsid w:val="00272E6D"/>
    <w:pPr>
      <w:keepNext/>
      <w:keepLines/>
      <w:numPr>
        <w:numId w:val="3"/>
      </w:numPr>
      <w:spacing w:before="480" w:after="0"/>
      <w:outlineLvl w:val="0"/>
    </w:pPr>
    <w:rPr>
      <w:rFonts w:ascii="黑体" w:eastAsiaTheme="majorEastAsia" w:hAnsi="黑体" w:cstheme="majorBidi"/>
      <w:b/>
      <w:bCs/>
      <w:color w:val="000000" w:themeColor="text1"/>
      <w:sz w:val="36"/>
      <w:szCs w:val="28"/>
    </w:rPr>
  </w:style>
  <w:style w:type="paragraph" w:styleId="Heading2">
    <w:name w:val="heading 2"/>
    <w:basedOn w:val="Normal"/>
    <w:next w:val="Normal"/>
    <w:link w:val="Heading2Char"/>
    <w:uiPriority w:val="9"/>
    <w:unhideWhenUsed/>
    <w:qFormat/>
    <w:rsid w:val="00272E6D"/>
    <w:pPr>
      <w:keepNext/>
      <w:keepLines/>
      <w:numPr>
        <w:ilvl w:val="1"/>
        <w:numId w:val="3"/>
      </w:numPr>
      <w:spacing w:before="200" w:after="0"/>
      <w:outlineLvl w:val="1"/>
    </w:pPr>
    <w:rPr>
      <w:rFonts w:ascii="黑体" w:eastAsiaTheme="majorEastAsia" w:hAnsi="黑体" w:cstheme="majorBidi"/>
      <w:b/>
      <w:bCs/>
      <w:color w:val="000000" w:themeColor="text1"/>
      <w:sz w:val="28"/>
      <w:szCs w:val="26"/>
    </w:rPr>
  </w:style>
  <w:style w:type="paragraph" w:styleId="Heading3">
    <w:name w:val="heading 3"/>
    <w:basedOn w:val="Normal"/>
    <w:next w:val="Normal"/>
    <w:link w:val="Heading3Char"/>
    <w:uiPriority w:val="9"/>
    <w:unhideWhenUsed/>
    <w:qFormat/>
    <w:rsid w:val="00272E6D"/>
    <w:pPr>
      <w:keepNext/>
      <w:keepLines/>
      <w:numPr>
        <w:ilvl w:val="2"/>
        <w:numId w:val="3"/>
      </w:numPr>
      <w:spacing w:before="200" w:after="0"/>
      <w:outlineLvl w:val="2"/>
    </w:pPr>
    <w:rPr>
      <w:rFonts w:ascii="黑体" w:eastAsiaTheme="majorEastAsia" w:hAnsi="黑体"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272E6D"/>
    <w:pPr>
      <w:numPr>
        <w:numId w:val="1"/>
      </w:numPr>
    </w:pPr>
  </w:style>
  <w:style w:type="paragraph" w:styleId="TOCHeading">
    <w:name w:val="TOC Heading"/>
    <w:basedOn w:val="Heading1"/>
    <w:next w:val="Normal"/>
    <w:uiPriority w:val="39"/>
    <w:unhideWhenUsed/>
    <w:qFormat/>
    <w:rsid w:val="0089576C"/>
    <w:pPr>
      <w:numPr>
        <w:numId w:val="0"/>
      </w:numPr>
      <w:outlineLvl w:val="9"/>
    </w:pPr>
    <w:rPr>
      <w:lang w:eastAsia="ja-JP"/>
    </w:rPr>
  </w:style>
  <w:style w:type="character" w:customStyle="1" w:styleId="Heading1Char">
    <w:name w:val="Heading 1 Char"/>
    <w:basedOn w:val="DefaultParagraphFont"/>
    <w:link w:val="Heading1"/>
    <w:uiPriority w:val="9"/>
    <w:rsid w:val="00272E6D"/>
    <w:rPr>
      <w:rFonts w:ascii="黑体" w:eastAsiaTheme="majorEastAsia" w:hAnsi="黑体" w:cstheme="majorBidi"/>
      <w:b/>
      <w:bCs/>
      <w:color w:val="000000" w:themeColor="text1"/>
      <w:sz w:val="36"/>
      <w:szCs w:val="28"/>
    </w:rPr>
  </w:style>
  <w:style w:type="character" w:customStyle="1" w:styleId="Heading2Char">
    <w:name w:val="Heading 2 Char"/>
    <w:basedOn w:val="DefaultParagraphFont"/>
    <w:link w:val="Heading2"/>
    <w:uiPriority w:val="9"/>
    <w:rsid w:val="00272E6D"/>
    <w:rPr>
      <w:rFonts w:ascii="黑体" w:eastAsiaTheme="majorEastAsia" w:hAnsi="黑体" w:cstheme="majorBidi"/>
      <w:b/>
      <w:bCs/>
      <w:color w:val="000000" w:themeColor="text1"/>
      <w:sz w:val="28"/>
      <w:szCs w:val="26"/>
    </w:rPr>
  </w:style>
  <w:style w:type="character" w:customStyle="1" w:styleId="Heading3Char">
    <w:name w:val="Heading 3 Char"/>
    <w:basedOn w:val="DefaultParagraphFont"/>
    <w:link w:val="Heading3"/>
    <w:uiPriority w:val="9"/>
    <w:rsid w:val="00272E6D"/>
    <w:rPr>
      <w:rFonts w:ascii="黑体" w:eastAsiaTheme="majorEastAsia" w:hAnsi="黑体" w:cstheme="majorBidi"/>
      <w:b/>
      <w:bCs/>
      <w:color w:val="000000" w:themeColor="text1"/>
      <w:sz w:val="24"/>
    </w:rPr>
  </w:style>
  <w:style w:type="paragraph" w:styleId="TOC1">
    <w:name w:val="toc 1"/>
    <w:basedOn w:val="Normal"/>
    <w:next w:val="Normal"/>
    <w:autoRedefine/>
    <w:uiPriority w:val="39"/>
    <w:unhideWhenUsed/>
    <w:rsid w:val="0089576C"/>
    <w:pPr>
      <w:spacing w:after="100"/>
    </w:pPr>
  </w:style>
  <w:style w:type="character" w:styleId="Hyperlink">
    <w:name w:val="Hyperlink"/>
    <w:basedOn w:val="DefaultParagraphFont"/>
    <w:uiPriority w:val="99"/>
    <w:unhideWhenUsed/>
    <w:rsid w:val="0089576C"/>
    <w:rPr>
      <w:color w:val="0000FF" w:themeColor="hyperlink"/>
      <w:u w:val="single"/>
    </w:rPr>
  </w:style>
  <w:style w:type="paragraph" w:styleId="BalloonText">
    <w:name w:val="Balloon Text"/>
    <w:basedOn w:val="Normal"/>
    <w:link w:val="BalloonTextChar"/>
    <w:uiPriority w:val="99"/>
    <w:semiHidden/>
    <w:unhideWhenUsed/>
    <w:rsid w:val="008957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576C"/>
    <w:rPr>
      <w:rFonts w:ascii="Tahoma" w:hAnsi="Tahoma" w:cs="Tahoma"/>
      <w:sz w:val="16"/>
      <w:szCs w:val="16"/>
    </w:rPr>
  </w:style>
  <w:style w:type="paragraph" w:styleId="TOC2">
    <w:name w:val="toc 2"/>
    <w:basedOn w:val="Normal"/>
    <w:next w:val="Normal"/>
    <w:autoRedefine/>
    <w:uiPriority w:val="39"/>
    <w:unhideWhenUsed/>
    <w:rsid w:val="0089576C"/>
    <w:pPr>
      <w:spacing w:after="100"/>
      <w:ind w:left="220"/>
    </w:pPr>
  </w:style>
  <w:style w:type="paragraph" w:styleId="TOC3">
    <w:name w:val="toc 3"/>
    <w:basedOn w:val="Normal"/>
    <w:next w:val="Normal"/>
    <w:autoRedefine/>
    <w:uiPriority w:val="39"/>
    <w:unhideWhenUsed/>
    <w:rsid w:val="0089576C"/>
    <w:pPr>
      <w:spacing w:after="100"/>
      <w:ind w:left="440"/>
    </w:pPr>
  </w:style>
  <w:style w:type="paragraph" w:styleId="Header">
    <w:name w:val="header"/>
    <w:basedOn w:val="Normal"/>
    <w:link w:val="HeaderChar"/>
    <w:uiPriority w:val="99"/>
    <w:unhideWhenUsed/>
    <w:rsid w:val="00F17A25"/>
    <w:pPr>
      <w:tabs>
        <w:tab w:val="center" w:pos="4320"/>
        <w:tab w:val="right" w:pos="8640"/>
      </w:tabs>
      <w:spacing w:after="0" w:line="240" w:lineRule="auto"/>
    </w:pPr>
  </w:style>
  <w:style w:type="character" w:customStyle="1" w:styleId="HeaderChar">
    <w:name w:val="Header Char"/>
    <w:basedOn w:val="DefaultParagraphFont"/>
    <w:link w:val="Header"/>
    <w:uiPriority w:val="99"/>
    <w:rsid w:val="00F17A25"/>
  </w:style>
  <w:style w:type="paragraph" w:styleId="Footer">
    <w:name w:val="footer"/>
    <w:basedOn w:val="Normal"/>
    <w:link w:val="FooterChar"/>
    <w:uiPriority w:val="99"/>
    <w:unhideWhenUsed/>
    <w:rsid w:val="00F17A25"/>
    <w:pPr>
      <w:tabs>
        <w:tab w:val="center" w:pos="4320"/>
        <w:tab w:val="right" w:pos="8640"/>
      </w:tabs>
      <w:spacing w:after="0" w:line="240" w:lineRule="auto"/>
    </w:pPr>
  </w:style>
  <w:style w:type="character" w:customStyle="1" w:styleId="FooterChar">
    <w:name w:val="Footer Char"/>
    <w:basedOn w:val="DefaultParagraphFont"/>
    <w:link w:val="Footer"/>
    <w:uiPriority w:val="99"/>
    <w:rsid w:val="00F17A25"/>
  </w:style>
  <w:style w:type="paragraph" w:styleId="ListParagraph">
    <w:name w:val="List Paragraph"/>
    <w:basedOn w:val="Normal"/>
    <w:uiPriority w:val="34"/>
    <w:qFormat/>
    <w:rsid w:val="00E62AEB"/>
    <w:pPr>
      <w:ind w:left="720"/>
      <w:contextualSpacing/>
    </w:pPr>
  </w:style>
  <w:style w:type="paragraph" w:customStyle="1" w:styleId="Default">
    <w:name w:val="Default"/>
    <w:rsid w:val="00005E55"/>
    <w:pPr>
      <w:autoSpaceDE w:val="0"/>
      <w:autoSpaceDN w:val="0"/>
      <w:adjustRightInd w:val="0"/>
      <w:spacing w:after="0" w:line="240" w:lineRule="auto"/>
    </w:pPr>
    <w:rPr>
      <w:rFonts w:ascii="宋体" w:eastAsia="宋体" w:cs="宋体"/>
      <w:color w:val="000000"/>
      <w:sz w:val="24"/>
      <w:szCs w:val="24"/>
    </w:rPr>
  </w:style>
  <w:style w:type="table" w:styleId="TableGrid">
    <w:name w:val="Table Grid"/>
    <w:basedOn w:val="TableNormal"/>
    <w:uiPriority w:val="59"/>
    <w:rsid w:val="00005E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A3DE4"/>
    <w:pPr>
      <w:spacing w:before="100" w:beforeAutospacing="1" w:after="100" w:afterAutospacing="1" w:line="240" w:lineRule="auto"/>
      <w:ind w:firstLine="0"/>
    </w:pPr>
    <w:rPr>
      <w:rFonts w:ascii="宋体" w:eastAsia="宋体" w:hAnsi="宋体" w:cs="宋体"/>
      <w:sz w:val="24"/>
      <w:szCs w:val="24"/>
    </w:rPr>
  </w:style>
  <w:style w:type="paragraph" w:styleId="Date">
    <w:name w:val="Date"/>
    <w:basedOn w:val="Normal"/>
    <w:next w:val="Normal"/>
    <w:link w:val="DateChar"/>
    <w:uiPriority w:val="99"/>
    <w:semiHidden/>
    <w:unhideWhenUsed/>
    <w:rsid w:val="007074AE"/>
    <w:pPr>
      <w:ind w:leftChars="2500" w:left="100"/>
    </w:pPr>
  </w:style>
  <w:style w:type="character" w:customStyle="1" w:styleId="DateChar">
    <w:name w:val="Date Char"/>
    <w:basedOn w:val="DefaultParagraphFont"/>
    <w:link w:val="Date"/>
    <w:uiPriority w:val="99"/>
    <w:semiHidden/>
    <w:rsid w:val="007074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3316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10" Type="http://schemas.openxmlformats.org/officeDocument/2006/relationships/hyperlink" Target="http://www.bjx.com.cn/" TargetMode="External"/><Relationship Id="rId19" Type="http://schemas.openxmlformats.org/officeDocument/2006/relationships/image" Target="media/image8.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baike.baidu.com/item/%E9%95%BF%E6%B1%9F/388" TargetMode="External"/><Relationship Id="rId22" Type="http://schemas.openxmlformats.org/officeDocument/2006/relationships/hyperlink" Target="http://news.bjx.com.cn/html/20170125/805707.s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www.tc104.org/tc104_fwpt/news_look.asp?id=28706"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670970-39D6-41A0-8060-A7B22D9571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39</Pages>
  <Words>1525</Words>
  <Characters>8697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mg</dc:creator>
  <cp:keywords/>
  <dc:description/>
  <cp:lastModifiedBy>mg</cp:lastModifiedBy>
  <cp:revision>129</cp:revision>
  <dcterms:created xsi:type="dcterms:W3CDTF">2013-06-15T09:22:00Z</dcterms:created>
  <dcterms:modified xsi:type="dcterms:W3CDTF">2017-05-30T12:57:00Z</dcterms:modified>
</cp:coreProperties>
</file>